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6CC" w:rsidRDefault="00B26A4E" w:rsidP="003B766B">
      <w:pPr>
        <w:jc w:val="center"/>
        <w:rPr>
          <w:b/>
          <w:sz w:val="32"/>
        </w:rPr>
      </w:pPr>
      <w:r>
        <w:rPr>
          <w:b/>
          <w:sz w:val="32"/>
        </w:rPr>
        <w:t>Eng2R</w:t>
      </w:r>
      <w:r w:rsidR="001E6C69" w:rsidRPr="001E6C69">
        <w:rPr>
          <w:b/>
          <w:sz w:val="32"/>
        </w:rPr>
        <w:t xml:space="preserve"> </w:t>
      </w:r>
      <w:r w:rsidR="001E6C69">
        <w:rPr>
          <w:b/>
          <w:sz w:val="32"/>
        </w:rPr>
        <w:t xml:space="preserve">- </w:t>
      </w:r>
      <w:r w:rsidR="001E6C69" w:rsidRPr="0089653B">
        <w:rPr>
          <w:b/>
          <w:sz w:val="32"/>
        </w:rPr>
        <w:t xml:space="preserve">Fall </w:t>
      </w:r>
      <w:r w:rsidR="001E6C69">
        <w:rPr>
          <w:b/>
          <w:sz w:val="32"/>
        </w:rPr>
        <w:t>Semester 2010</w:t>
      </w:r>
    </w:p>
    <w:p w:rsidR="003B766B" w:rsidRPr="001E6C69" w:rsidRDefault="002A5490" w:rsidP="001E6C69">
      <w:pPr>
        <w:jc w:val="center"/>
        <w:rPr>
          <w:b/>
          <w:sz w:val="32"/>
        </w:rPr>
      </w:pPr>
      <w:r>
        <w:rPr>
          <w:b/>
          <w:sz w:val="32"/>
        </w:rPr>
        <w:t xml:space="preserve">Mrs. Hartwig, </w:t>
      </w:r>
      <w:r w:rsidR="00FD56CC">
        <w:rPr>
          <w:b/>
          <w:sz w:val="32"/>
        </w:rPr>
        <w:t>Room 303</w:t>
      </w:r>
    </w:p>
    <w:p w:rsidR="003B766B" w:rsidRDefault="003B766B" w:rsidP="003B766B">
      <w:pPr>
        <w:rPr>
          <w:sz w:val="32"/>
        </w:rPr>
      </w:pPr>
    </w:p>
    <w:tbl>
      <w:tblPr>
        <w:tblW w:w="10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/>
      </w:tblPr>
      <w:tblGrid>
        <w:gridCol w:w="3798"/>
        <w:gridCol w:w="6570"/>
      </w:tblGrid>
      <w:tr w:rsidR="003B766B" w:rsidRPr="00BA6DE8">
        <w:trPr>
          <w:trHeight w:val="369"/>
        </w:trPr>
        <w:tc>
          <w:tcPr>
            <w:tcW w:w="3798" w:type="dxa"/>
          </w:tcPr>
          <w:p w:rsidR="003B766B" w:rsidRPr="00BA6DE8" w:rsidRDefault="00B138B6" w:rsidP="003B766B">
            <w:pPr>
              <w:rPr>
                <w:sz w:val="30"/>
              </w:rPr>
            </w:pPr>
            <w:r>
              <w:rPr>
                <w:sz w:val="30"/>
              </w:rPr>
              <w:t>Week 1 (Aug 17-20</w:t>
            </w:r>
            <w:r w:rsidR="003B766B" w:rsidRPr="00BA6DE8">
              <w:rPr>
                <w:sz w:val="30"/>
              </w:rPr>
              <w:t>)</w:t>
            </w:r>
          </w:p>
        </w:tc>
        <w:tc>
          <w:tcPr>
            <w:tcW w:w="6570" w:type="dxa"/>
          </w:tcPr>
          <w:p w:rsidR="005243D0" w:rsidRDefault="003B766B" w:rsidP="003B766B">
            <w:pPr>
              <w:rPr>
                <w:color w:val="A521E6"/>
                <w:sz w:val="30"/>
              </w:rPr>
            </w:pPr>
            <w:r w:rsidRPr="00BA6DE8">
              <w:rPr>
                <w:color w:val="A521E6"/>
                <w:sz w:val="30"/>
              </w:rPr>
              <w:t>Know the Show</w:t>
            </w:r>
          </w:p>
          <w:p w:rsidR="003B766B" w:rsidRPr="00BA6DE8" w:rsidRDefault="005243D0" w:rsidP="003B766B">
            <w:pPr>
              <w:rPr>
                <w:color w:val="A521E6"/>
                <w:sz w:val="30"/>
              </w:rPr>
            </w:pPr>
            <w:r w:rsidRPr="007834D3">
              <w:rPr>
                <w:rFonts w:ascii="Times New Roman" w:hAnsi="Times New Roman"/>
                <w:sz w:val="28"/>
              </w:rPr>
              <w:t>A3000:</w:t>
            </w:r>
            <w:r>
              <w:rPr>
                <w:rFonts w:ascii="Times New Roman" w:hAnsi="Times New Roman"/>
                <w:sz w:val="28"/>
              </w:rPr>
              <w:t xml:space="preserve"> Training &amp; Diagnostic</w:t>
            </w:r>
          </w:p>
        </w:tc>
      </w:tr>
      <w:tr w:rsidR="003B766B" w:rsidRPr="00BA6DE8">
        <w:trPr>
          <w:trHeight w:val="369"/>
        </w:trPr>
        <w:tc>
          <w:tcPr>
            <w:tcW w:w="3798" w:type="dxa"/>
          </w:tcPr>
          <w:p w:rsidR="003B766B" w:rsidRPr="00BA6DE8" w:rsidRDefault="003B766B" w:rsidP="00B26A4E">
            <w:pPr>
              <w:rPr>
                <w:sz w:val="30"/>
              </w:rPr>
            </w:pPr>
            <w:r w:rsidRPr="00BA6DE8">
              <w:rPr>
                <w:sz w:val="30"/>
              </w:rPr>
              <w:t>Week 2 (</w:t>
            </w:r>
            <w:r w:rsidR="00B138B6">
              <w:rPr>
                <w:sz w:val="30"/>
              </w:rPr>
              <w:t>Aug 23</w:t>
            </w:r>
            <w:r w:rsidR="00B26A4E" w:rsidRPr="00BA6DE8">
              <w:rPr>
                <w:sz w:val="30"/>
              </w:rPr>
              <w:t>-</w:t>
            </w:r>
            <w:r w:rsidR="00B138B6">
              <w:rPr>
                <w:sz w:val="30"/>
              </w:rPr>
              <w:t>27</w:t>
            </w:r>
            <w:r w:rsidRPr="00BA6DE8">
              <w:rPr>
                <w:sz w:val="30"/>
              </w:rPr>
              <w:t>)</w:t>
            </w:r>
          </w:p>
        </w:tc>
        <w:tc>
          <w:tcPr>
            <w:tcW w:w="6570" w:type="dxa"/>
          </w:tcPr>
          <w:p w:rsidR="001E6C69" w:rsidRDefault="003B766B" w:rsidP="003B766B">
            <w:pPr>
              <w:rPr>
                <w:color w:val="A521E6"/>
                <w:sz w:val="30"/>
              </w:rPr>
            </w:pPr>
            <w:r w:rsidRPr="00BA6DE8">
              <w:rPr>
                <w:color w:val="A521E6"/>
                <w:sz w:val="30"/>
              </w:rPr>
              <w:t xml:space="preserve">Show the </w:t>
            </w:r>
            <w:commentRangeStart w:id="0"/>
            <w:r w:rsidRPr="00BA6DE8">
              <w:rPr>
                <w:color w:val="A521E6"/>
                <w:sz w:val="30"/>
              </w:rPr>
              <w:t>Know</w:t>
            </w:r>
            <w:commentRangeEnd w:id="0"/>
            <w:r w:rsidR="003B104C">
              <w:rPr>
                <w:rStyle w:val="CommentReference"/>
                <w:vanish/>
              </w:rPr>
              <w:commentReference w:id="0"/>
            </w:r>
          </w:p>
          <w:p w:rsidR="003B766B" w:rsidRPr="00CA25B2" w:rsidRDefault="001E6C69" w:rsidP="0060704E">
            <w:pPr>
              <w:rPr>
                <w:sz w:val="30"/>
              </w:rPr>
            </w:pPr>
            <w:r w:rsidRPr="00CA25B2">
              <w:rPr>
                <w:sz w:val="30"/>
              </w:rPr>
              <w:t xml:space="preserve">A3000: </w:t>
            </w:r>
            <w:r w:rsidR="0060704E" w:rsidRPr="00CA25B2">
              <w:rPr>
                <w:sz w:val="30"/>
              </w:rPr>
              <w:t xml:space="preserve">“The Brain Question” &amp; </w:t>
            </w:r>
            <w:r w:rsidRPr="00CA25B2">
              <w:rPr>
                <w:sz w:val="30"/>
              </w:rPr>
              <w:t>“Types of Sentence</w:t>
            </w:r>
            <w:r w:rsidR="0060704E" w:rsidRPr="00CA25B2">
              <w:rPr>
                <w:sz w:val="30"/>
              </w:rPr>
              <w:t xml:space="preserve">s” </w:t>
            </w:r>
          </w:p>
        </w:tc>
      </w:tr>
      <w:tr w:rsidR="003B766B" w:rsidRPr="00BA6DE8">
        <w:trPr>
          <w:trHeight w:val="350"/>
        </w:trPr>
        <w:tc>
          <w:tcPr>
            <w:tcW w:w="3798" w:type="dxa"/>
          </w:tcPr>
          <w:p w:rsidR="003B766B" w:rsidRPr="00BA6DE8" w:rsidRDefault="003B766B" w:rsidP="00286550">
            <w:pPr>
              <w:rPr>
                <w:sz w:val="30"/>
              </w:rPr>
            </w:pPr>
            <w:r w:rsidRPr="00BA6DE8">
              <w:rPr>
                <w:sz w:val="30"/>
              </w:rPr>
              <w:t>Week 3 (</w:t>
            </w:r>
            <w:r w:rsidR="00B138B6">
              <w:rPr>
                <w:sz w:val="30"/>
              </w:rPr>
              <w:t>Aug 30-Sept 3</w:t>
            </w:r>
            <w:r w:rsidRPr="00BA6DE8">
              <w:rPr>
                <w:sz w:val="30"/>
              </w:rPr>
              <w:t>)</w:t>
            </w:r>
          </w:p>
        </w:tc>
        <w:tc>
          <w:tcPr>
            <w:tcW w:w="6570" w:type="dxa"/>
          </w:tcPr>
          <w:p w:rsidR="003B766B" w:rsidRPr="00CA25B2" w:rsidRDefault="00F33D21" w:rsidP="009F6A20">
            <w:pPr>
              <w:rPr>
                <w:sz w:val="30"/>
              </w:rPr>
            </w:pPr>
            <w:r w:rsidRPr="00007899">
              <w:rPr>
                <w:color w:val="0000FF"/>
                <w:sz w:val="30"/>
              </w:rPr>
              <w:t>Perspective/</w:t>
            </w:r>
            <w:commentRangeStart w:id="1"/>
            <w:r w:rsidRPr="00007899">
              <w:rPr>
                <w:color w:val="0000FF"/>
                <w:sz w:val="30"/>
              </w:rPr>
              <w:t>Literary</w:t>
            </w:r>
            <w:commentRangeEnd w:id="1"/>
            <w:r>
              <w:rPr>
                <w:rStyle w:val="CommentReference"/>
                <w:vanish/>
              </w:rPr>
              <w:commentReference w:id="1"/>
            </w:r>
            <w:r w:rsidRPr="00007899">
              <w:rPr>
                <w:color w:val="0000FF"/>
                <w:sz w:val="30"/>
              </w:rPr>
              <w:t xml:space="preserve"> Criticism</w:t>
            </w:r>
            <w:r>
              <w:rPr>
                <w:color w:val="0000FF"/>
                <w:sz w:val="30"/>
              </w:rPr>
              <w:t xml:space="preserve"> &amp; Literary Terms</w:t>
            </w:r>
          </w:p>
        </w:tc>
      </w:tr>
      <w:tr w:rsidR="00F33D21" w:rsidRPr="00BA6DE8">
        <w:trPr>
          <w:trHeight w:val="385"/>
        </w:trPr>
        <w:tc>
          <w:tcPr>
            <w:tcW w:w="3798" w:type="dxa"/>
          </w:tcPr>
          <w:p w:rsidR="00F33D21" w:rsidRPr="00BA6DE8" w:rsidRDefault="00F33D21" w:rsidP="003B766B">
            <w:pPr>
              <w:rPr>
                <w:sz w:val="30"/>
              </w:rPr>
            </w:pPr>
            <w:r>
              <w:rPr>
                <w:sz w:val="30"/>
              </w:rPr>
              <w:t>Week 4 (Sept. 7-10</w:t>
            </w:r>
            <w:r w:rsidRPr="00BA6DE8">
              <w:rPr>
                <w:sz w:val="30"/>
              </w:rPr>
              <w:t>)</w:t>
            </w:r>
          </w:p>
        </w:tc>
        <w:tc>
          <w:tcPr>
            <w:tcW w:w="6570" w:type="dxa"/>
          </w:tcPr>
          <w:p w:rsidR="00F33D21" w:rsidRDefault="00F33D21" w:rsidP="003B766B">
            <w:pPr>
              <w:rPr>
                <w:color w:val="800000"/>
                <w:sz w:val="30"/>
              </w:rPr>
            </w:pPr>
            <w:commentRangeStart w:id="2"/>
            <w:r w:rsidRPr="00007899">
              <w:rPr>
                <w:color w:val="800000"/>
                <w:sz w:val="30"/>
              </w:rPr>
              <w:t>Gilgamesh</w:t>
            </w:r>
            <w:commentRangeEnd w:id="2"/>
            <w:r>
              <w:rPr>
                <w:rStyle w:val="CommentReference"/>
                <w:vanish/>
              </w:rPr>
              <w:commentReference w:id="2"/>
            </w:r>
          </w:p>
          <w:p w:rsidR="00F33D21" w:rsidRPr="00CA25B2" w:rsidRDefault="00F33D21" w:rsidP="003B766B">
            <w:pPr>
              <w:rPr>
                <w:sz w:val="30"/>
              </w:rPr>
            </w:pPr>
            <w:r w:rsidRPr="00CA25B2">
              <w:rPr>
                <w:sz w:val="30"/>
              </w:rPr>
              <w:t>A3000: “What’s Under the Sand?”</w:t>
            </w:r>
          </w:p>
        </w:tc>
      </w:tr>
      <w:tr w:rsidR="00F33D21" w:rsidRPr="00BA6DE8">
        <w:trPr>
          <w:trHeight w:val="369"/>
        </w:trPr>
        <w:tc>
          <w:tcPr>
            <w:tcW w:w="3798" w:type="dxa"/>
          </w:tcPr>
          <w:p w:rsidR="00F33D21" w:rsidRPr="00BA6DE8" w:rsidRDefault="00F33D21" w:rsidP="00286550">
            <w:pPr>
              <w:rPr>
                <w:sz w:val="30"/>
              </w:rPr>
            </w:pPr>
            <w:r w:rsidRPr="00BA6DE8">
              <w:rPr>
                <w:sz w:val="30"/>
              </w:rPr>
              <w:t xml:space="preserve">Week 5 (Sept. </w:t>
            </w:r>
            <w:r>
              <w:rPr>
                <w:sz w:val="30"/>
              </w:rPr>
              <w:t>13-17</w:t>
            </w:r>
            <w:r w:rsidRPr="00BA6DE8">
              <w:rPr>
                <w:sz w:val="30"/>
              </w:rPr>
              <w:t>)</w:t>
            </w:r>
          </w:p>
        </w:tc>
        <w:tc>
          <w:tcPr>
            <w:tcW w:w="6570" w:type="dxa"/>
          </w:tcPr>
          <w:p w:rsidR="00F33D21" w:rsidRPr="00007899" w:rsidRDefault="00F33D21" w:rsidP="003B766B">
            <w:pPr>
              <w:rPr>
                <w:color w:val="800000"/>
                <w:sz w:val="30"/>
              </w:rPr>
            </w:pPr>
            <w:r w:rsidRPr="00007899">
              <w:rPr>
                <w:color w:val="800000"/>
                <w:sz w:val="30"/>
              </w:rPr>
              <w:t>Gilgamesh</w:t>
            </w:r>
          </w:p>
        </w:tc>
      </w:tr>
      <w:tr w:rsidR="00F33D21" w:rsidRPr="00BA6DE8">
        <w:trPr>
          <w:trHeight w:val="369"/>
        </w:trPr>
        <w:tc>
          <w:tcPr>
            <w:tcW w:w="3798" w:type="dxa"/>
          </w:tcPr>
          <w:p w:rsidR="00F33D21" w:rsidRPr="00BA6DE8" w:rsidRDefault="00F33D21" w:rsidP="003B766B">
            <w:pPr>
              <w:rPr>
                <w:sz w:val="30"/>
              </w:rPr>
            </w:pPr>
            <w:r>
              <w:rPr>
                <w:sz w:val="30"/>
              </w:rPr>
              <w:t>Week 6 (Sept. 20-24</w:t>
            </w:r>
            <w:r w:rsidRPr="00BA6DE8">
              <w:rPr>
                <w:sz w:val="30"/>
              </w:rPr>
              <w:t>)</w:t>
            </w:r>
          </w:p>
        </w:tc>
        <w:tc>
          <w:tcPr>
            <w:tcW w:w="6570" w:type="dxa"/>
          </w:tcPr>
          <w:p w:rsidR="00F33D21" w:rsidRDefault="00F33D21" w:rsidP="009F6A20">
            <w:pPr>
              <w:rPr>
                <w:color w:val="008000"/>
                <w:sz w:val="30"/>
              </w:rPr>
            </w:pPr>
            <w:r w:rsidRPr="00E85B31">
              <w:rPr>
                <w:color w:val="008000"/>
                <w:sz w:val="30"/>
              </w:rPr>
              <w:t xml:space="preserve">The </w:t>
            </w:r>
            <w:commentRangeStart w:id="3"/>
            <w:r w:rsidRPr="00E85B31">
              <w:rPr>
                <w:color w:val="008000"/>
                <w:sz w:val="30"/>
              </w:rPr>
              <w:t>Iliad</w:t>
            </w:r>
            <w:commentRangeEnd w:id="3"/>
            <w:r>
              <w:rPr>
                <w:rStyle w:val="CommentReference"/>
                <w:vanish/>
              </w:rPr>
              <w:commentReference w:id="3"/>
            </w:r>
          </w:p>
          <w:p w:rsidR="00F33D21" w:rsidRPr="00CA25B2" w:rsidRDefault="00F33D21" w:rsidP="00EC11A8">
            <w:pPr>
              <w:rPr>
                <w:sz w:val="30"/>
              </w:rPr>
            </w:pPr>
            <w:r w:rsidRPr="00CA25B2">
              <w:rPr>
                <w:sz w:val="30"/>
              </w:rPr>
              <w:t>A3000: “Three War Heroes”</w:t>
            </w:r>
          </w:p>
          <w:p w:rsidR="00F33D21" w:rsidRPr="00EC11A8" w:rsidRDefault="00F33D21" w:rsidP="00EC11A8">
            <w:pPr>
              <w:rPr>
                <w:color w:val="008000"/>
                <w:sz w:val="16"/>
              </w:rPr>
            </w:pPr>
            <w:r w:rsidRPr="00EC11A8">
              <w:rPr>
                <w:color w:val="008000"/>
                <w:sz w:val="16"/>
              </w:rPr>
              <w:t>http://en.wikipedia.org/wiki/List_of_military_engagements_of_World_War_II</w:t>
            </w:r>
          </w:p>
        </w:tc>
      </w:tr>
      <w:tr w:rsidR="00F33D21" w:rsidRPr="00BA6DE8">
        <w:trPr>
          <w:trHeight w:val="422"/>
        </w:trPr>
        <w:tc>
          <w:tcPr>
            <w:tcW w:w="3798" w:type="dxa"/>
          </w:tcPr>
          <w:p w:rsidR="00F33D21" w:rsidRPr="00BA6DE8" w:rsidRDefault="00F33D21" w:rsidP="003B766B">
            <w:pPr>
              <w:rPr>
                <w:sz w:val="30"/>
              </w:rPr>
            </w:pPr>
            <w:r>
              <w:rPr>
                <w:sz w:val="30"/>
              </w:rPr>
              <w:t>Week 7 (Sept. 27-Oct. 1</w:t>
            </w:r>
            <w:r w:rsidRPr="00BA6DE8">
              <w:rPr>
                <w:sz w:val="30"/>
              </w:rPr>
              <w:t>)</w:t>
            </w:r>
          </w:p>
        </w:tc>
        <w:tc>
          <w:tcPr>
            <w:tcW w:w="6570" w:type="dxa"/>
          </w:tcPr>
          <w:p w:rsidR="00F33D21" w:rsidRDefault="00F33D21" w:rsidP="00EC11A8">
            <w:pPr>
              <w:rPr>
                <w:color w:val="000090"/>
                <w:sz w:val="30"/>
              </w:rPr>
            </w:pPr>
            <w:r w:rsidRPr="00E85B31">
              <w:rPr>
                <w:color w:val="008000"/>
                <w:sz w:val="30"/>
              </w:rPr>
              <w:t>The Iliad</w:t>
            </w:r>
            <w:r w:rsidRPr="001E6C69">
              <w:rPr>
                <w:color w:val="000090"/>
                <w:sz w:val="30"/>
              </w:rPr>
              <w:t xml:space="preserve"> </w:t>
            </w:r>
          </w:p>
          <w:p w:rsidR="00F33D21" w:rsidRPr="00CA25B2" w:rsidRDefault="00F33D21" w:rsidP="00EC11A8">
            <w:pPr>
              <w:rPr>
                <w:sz w:val="16"/>
              </w:rPr>
            </w:pPr>
            <w:r w:rsidRPr="00CA25B2">
              <w:rPr>
                <w:sz w:val="30"/>
              </w:rPr>
              <w:t>A3000: “A Super-Powered Suit”</w:t>
            </w:r>
          </w:p>
        </w:tc>
      </w:tr>
      <w:tr w:rsidR="00F33D21" w:rsidRPr="00BA6DE8">
        <w:trPr>
          <w:trHeight w:val="369"/>
        </w:trPr>
        <w:tc>
          <w:tcPr>
            <w:tcW w:w="3798" w:type="dxa"/>
          </w:tcPr>
          <w:p w:rsidR="00F33D21" w:rsidRPr="00BA6DE8" w:rsidRDefault="00F33D21" w:rsidP="003B766B">
            <w:pPr>
              <w:rPr>
                <w:sz w:val="30"/>
              </w:rPr>
            </w:pPr>
            <w:r>
              <w:rPr>
                <w:sz w:val="30"/>
              </w:rPr>
              <w:t>Week 8 (Oct. 4-8</w:t>
            </w:r>
            <w:r w:rsidRPr="00BA6DE8">
              <w:rPr>
                <w:sz w:val="30"/>
              </w:rPr>
              <w:t>)</w:t>
            </w:r>
          </w:p>
        </w:tc>
        <w:tc>
          <w:tcPr>
            <w:tcW w:w="6570" w:type="dxa"/>
          </w:tcPr>
          <w:p w:rsidR="00F33D21" w:rsidRDefault="00F33D21" w:rsidP="009F6A20">
            <w:pPr>
              <w:rPr>
                <w:color w:val="000090"/>
                <w:sz w:val="30"/>
              </w:rPr>
            </w:pPr>
            <w:commentRangeStart w:id="4"/>
            <w:r>
              <w:rPr>
                <w:color w:val="FF6600"/>
                <w:sz w:val="30"/>
              </w:rPr>
              <w:t>Oedipus</w:t>
            </w:r>
            <w:commentRangeEnd w:id="4"/>
            <w:r>
              <w:rPr>
                <w:rStyle w:val="CommentReference"/>
                <w:vanish/>
              </w:rPr>
              <w:commentReference w:id="4"/>
            </w:r>
            <w:r w:rsidRPr="001E6C69">
              <w:rPr>
                <w:color w:val="000090"/>
                <w:sz w:val="30"/>
              </w:rPr>
              <w:t xml:space="preserve"> </w:t>
            </w:r>
          </w:p>
          <w:p w:rsidR="00F33D21" w:rsidRPr="00CA25B2" w:rsidRDefault="00F33D21" w:rsidP="009F6A20">
            <w:pPr>
              <w:rPr>
                <w:sz w:val="30"/>
              </w:rPr>
            </w:pPr>
            <w:r w:rsidRPr="00CA25B2">
              <w:rPr>
                <w:sz w:val="30"/>
              </w:rPr>
              <w:t>A3000: “One Girl Two Homelands</w:t>
            </w:r>
          </w:p>
        </w:tc>
      </w:tr>
      <w:tr w:rsidR="00F33D21" w:rsidRPr="00BA6DE8">
        <w:trPr>
          <w:trHeight w:val="512"/>
        </w:trPr>
        <w:tc>
          <w:tcPr>
            <w:tcW w:w="3798" w:type="dxa"/>
          </w:tcPr>
          <w:p w:rsidR="00F33D21" w:rsidRPr="00BA6DE8" w:rsidRDefault="00F33D21" w:rsidP="003B766B">
            <w:pPr>
              <w:rPr>
                <w:sz w:val="30"/>
              </w:rPr>
            </w:pPr>
            <w:r>
              <w:rPr>
                <w:sz w:val="30"/>
              </w:rPr>
              <w:t>Week 9 (Oct. 11-15</w:t>
            </w:r>
            <w:r w:rsidRPr="00BA6DE8">
              <w:rPr>
                <w:sz w:val="30"/>
              </w:rPr>
              <w:t>)</w:t>
            </w:r>
          </w:p>
        </w:tc>
        <w:tc>
          <w:tcPr>
            <w:tcW w:w="6570" w:type="dxa"/>
          </w:tcPr>
          <w:p w:rsidR="00F33D21" w:rsidRDefault="00F33D21" w:rsidP="003B766B">
            <w:pPr>
              <w:rPr>
                <w:color w:val="FF6600"/>
                <w:sz w:val="30"/>
              </w:rPr>
            </w:pPr>
            <w:r>
              <w:rPr>
                <w:color w:val="FF6600"/>
                <w:sz w:val="30"/>
              </w:rPr>
              <w:t>Oedipus</w:t>
            </w:r>
          </w:p>
          <w:p w:rsidR="00F33D21" w:rsidRPr="00E56360" w:rsidRDefault="00F33D21" w:rsidP="003B766B">
            <w:pPr>
              <w:rPr>
                <w:color w:val="FF6600"/>
                <w:sz w:val="30"/>
              </w:rPr>
            </w:pPr>
          </w:p>
        </w:tc>
      </w:tr>
      <w:tr w:rsidR="00F33D21" w:rsidRPr="00BA6DE8">
        <w:trPr>
          <w:trHeight w:val="449"/>
        </w:trPr>
        <w:tc>
          <w:tcPr>
            <w:tcW w:w="3798" w:type="dxa"/>
          </w:tcPr>
          <w:p w:rsidR="00F33D21" w:rsidRDefault="00F33D21" w:rsidP="003B766B">
            <w:pPr>
              <w:rPr>
                <w:sz w:val="30"/>
              </w:rPr>
            </w:pPr>
            <w:r>
              <w:rPr>
                <w:sz w:val="30"/>
              </w:rPr>
              <w:t>Week 10 (Oct. 18-21</w:t>
            </w:r>
            <w:r w:rsidRPr="00BA6DE8">
              <w:rPr>
                <w:sz w:val="30"/>
              </w:rPr>
              <w:t>)</w:t>
            </w:r>
          </w:p>
          <w:p w:rsidR="00F33D21" w:rsidRPr="00BA6DE8" w:rsidRDefault="00F33D21" w:rsidP="003B766B">
            <w:pPr>
              <w:rPr>
                <w:sz w:val="30"/>
              </w:rPr>
            </w:pPr>
            <w:r>
              <w:rPr>
                <w:sz w:val="30"/>
              </w:rPr>
              <w:t>P-T Conferences 20 &amp; 21</w:t>
            </w:r>
          </w:p>
        </w:tc>
        <w:tc>
          <w:tcPr>
            <w:tcW w:w="6570" w:type="dxa"/>
          </w:tcPr>
          <w:p w:rsidR="00F33D21" w:rsidRDefault="00F33D21" w:rsidP="003B766B">
            <w:pPr>
              <w:rPr>
                <w:color w:val="C0504D"/>
                <w:sz w:val="30"/>
              </w:rPr>
            </w:pPr>
            <w:commentRangeStart w:id="5"/>
            <w:r>
              <w:rPr>
                <w:sz w:val="30"/>
              </w:rPr>
              <w:t>Macbeth</w:t>
            </w:r>
            <w:commentRangeEnd w:id="5"/>
            <w:r>
              <w:rPr>
                <w:rStyle w:val="CommentReference"/>
                <w:vanish/>
              </w:rPr>
              <w:commentReference w:id="5"/>
            </w:r>
            <w:r w:rsidRPr="00283D3F">
              <w:rPr>
                <w:color w:val="C0504D"/>
                <w:sz w:val="30"/>
              </w:rPr>
              <w:t xml:space="preserve"> </w:t>
            </w:r>
          </w:p>
          <w:p w:rsidR="00F33D21" w:rsidRPr="00CA25B2" w:rsidRDefault="00F33D21" w:rsidP="003B766B">
            <w:pPr>
              <w:rPr>
                <w:sz w:val="30"/>
              </w:rPr>
            </w:pPr>
            <w:r w:rsidRPr="00CA25B2">
              <w:rPr>
                <w:sz w:val="30"/>
              </w:rPr>
              <w:t>A3000: “Shakespeare Goes to Afghanistan”</w:t>
            </w:r>
          </w:p>
        </w:tc>
      </w:tr>
      <w:tr w:rsidR="00F33D21" w:rsidRPr="00BA6DE8">
        <w:trPr>
          <w:trHeight w:val="431"/>
        </w:trPr>
        <w:tc>
          <w:tcPr>
            <w:tcW w:w="3798" w:type="dxa"/>
          </w:tcPr>
          <w:p w:rsidR="00F33D21" w:rsidRPr="00BA6DE8" w:rsidRDefault="00F33D21" w:rsidP="003B766B">
            <w:pPr>
              <w:rPr>
                <w:sz w:val="30"/>
              </w:rPr>
            </w:pPr>
            <w:r>
              <w:rPr>
                <w:sz w:val="30"/>
              </w:rPr>
              <w:t>Week 11 (Oct. 25-29</w:t>
            </w:r>
            <w:r w:rsidRPr="00BA6DE8">
              <w:rPr>
                <w:sz w:val="30"/>
              </w:rPr>
              <w:t>)</w:t>
            </w:r>
          </w:p>
        </w:tc>
        <w:tc>
          <w:tcPr>
            <w:tcW w:w="6570" w:type="dxa"/>
          </w:tcPr>
          <w:p w:rsidR="00F33D21" w:rsidRPr="00BA6DE8" w:rsidRDefault="00F33D21" w:rsidP="003B766B">
            <w:pPr>
              <w:rPr>
                <w:sz w:val="30"/>
              </w:rPr>
            </w:pPr>
            <w:r>
              <w:rPr>
                <w:sz w:val="30"/>
              </w:rPr>
              <w:t>Macbeth</w:t>
            </w:r>
          </w:p>
        </w:tc>
      </w:tr>
      <w:tr w:rsidR="007D1CA2" w:rsidRPr="00BA6DE8">
        <w:trPr>
          <w:trHeight w:val="503"/>
        </w:trPr>
        <w:tc>
          <w:tcPr>
            <w:tcW w:w="3798" w:type="dxa"/>
          </w:tcPr>
          <w:p w:rsidR="007D1CA2" w:rsidRPr="00BA6DE8" w:rsidRDefault="007D1CA2" w:rsidP="003B766B">
            <w:pPr>
              <w:rPr>
                <w:sz w:val="30"/>
              </w:rPr>
            </w:pPr>
            <w:r>
              <w:rPr>
                <w:sz w:val="30"/>
              </w:rPr>
              <w:t>Week 12 (Nov. 1-5</w:t>
            </w:r>
            <w:r w:rsidRPr="00BA6DE8">
              <w:rPr>
                <w:sz w:val="30"/>
              </w:rPr>
              <w:t>)</w:t>
            </w:r>
          </w:p>
        </w:tc>
        <w:tc>
          <w:tcPr>
            <w:tcW w:w="6570" w:type="dxa"/>
          </w:tcPr>
          <w:p w:rsidR="007D1CA2" w:rsidRDefault="007D1CA2" w:rsidP="003B766B">
            <w:pPr>
              <w:rPr>
                <w:color w:val="FF0000"/>
                <w:sz w:val="30"/>
              </w:rPr>
            </w:pPr>
            <w:r w:rsidRPr="00E85B31">
              <w:rPr>
                <w:color w:val="FF0000"/>
                <w:sz w:val="30"/>
              </w:rPr>
              <w:t xml:space="preserve">To Kill a </w:t>
            </w:r>
            <w:commentRangeStart w:id="6"/>
            <w:r w:rsidRPr="00E85B31">
              <w:rPr>
                <w:color w:val="FF0000"/>
                <w:sz w:val="30"/>
              </w:rPr>
              <w:t>Mockingbird</w:t>
            </w:r>
            <w:commentRangeEnd w:id="6"/>
            <w:r>
              <w:rPr>
                <w:rStyle w:val="CommentReference"/>
                <w:vanish/>
              </w:rPr>
              <w:commentReference w:id="6"/>
            </w:r>
          </w:p>
          <w:p w:rsidR="007D1CA2" w:rsidRPr="00CA25B2" w:rsidRDefault="007D1CA2" w:rsidP="003C06DE">
            <w:pPr>
              <w:rPr>
                <w:sz w:val="30"/>
              </w:rPr>
            </w:pPr>
            <w:r w:rsidRPr="00CA25B2">
              <w:rPr>
                <w:sz w:val="30"/>
              </w:rPr>
              <w:t>A3000: “Hunger in America”</w:t>
            </w:r>
          </w:p>
        </w:tc>
      </w:tr>
      <w:tr w:rsidR="007D1CA2" w:rsidRPr="00BA6DE8">
        <w:trPr>
          <w:trHeight w:val="521"/>
        </w:trPr>
        <w:tc>
          <w:tcPr>
            <w:tcW w:w="3798" w:type="dxa"/>
          </w:tcPr>
          <w:p w:rsidR="007D1CA2" w:rsidRPr="00BA6DE8" w:rsidRDefault="007D1CA2" w:rsidP="003B766B">
            <w:pPr>
              <w:rPr>
                <w:sz w:val="30"/>
              </w:rPr>
            </w:pPr>
            <w:r>
              <w:rPr>
                <w:sz w:val="30"/>
              </w:rPr>
              <w:t>Week 13 (Nov. 8-12</w:t>
            </w:r>
            <w:r w:rsidRPr="00BA6DE8">
              <w:rPr>
                <w:sz w:val="30"/>
              </w:rPr>
              <w:t>)</w:t>
            </w:r>
          </w:p>
        </w:tc>
        <w:tc>
          <w:tcPr>
            <w:tcW w:w="6570" w:type="dxa"/>
          </w:tcPr>
          <w:p w:rsidR="007D1CA2" w:rsidRPr="00E85B31" w:rsidRDefault="007D1CA2" w:rsidP="003B766B">
            <w:pPr>
              <w:rPr>
                <w:color w:val="FF0000"/>
                <w:sz w:val="30"/>
              </w:rPr>
            </w:pPr>
            <w:r w:rsidRPr="00E85B31">
              <w:rPr>
                <w:color w:val="FF0000"/>
                <w:sz w:val="30"/>
              </w:rPr>
              <w:t>To Kill a Mockingbird</w:t>
            </w:r>
          </w:p>
        </w:tc>
      </w:tr>
      <w:tr w:rsidR="007D1CA2" w:rsidRPr="00BA6DE8">
        <w:trPr>
          <w:trHeight w:val="440"/>
        </w:trPr>
        <w:tc>
          <w:tcPr>
            <w:tcW w:w="3798" w:type="dxa"/>
          </w:tcPr>
          <w:p w:rsidR="007D1CA2" w:rsidRPr="00BA6DE8" w:rsidRDefault="007D1CA2" w:rsidP="003B766B">
            <w:pPr>
              <w:rPr>
                <w:sz w:val="30"/>
              </w:rPr>
            </w:pPr>
            <w:r w:rsidRPr="00BA6DE8">
              <w:rPr>
                <w:sz w:val="30"/>
              </w:rPr>
              <w:t xml:space="preserve">Week 14 </w:t>
            </w:r>
            <w:r>
              <w:rPr>
                <w:sz w:val="30"/>
              </w:rPr>
              <w:t>(Nov. 15-19</w:t>
            </w:r>
            <w:r w:rsidRPr="00BA6DE8">
              <w:rPr>
                <w:sz w:val="30"/>
              </w:rPr>
              <w:t>)</w:t>
            </w:r>
          </w:p>
        </w:tc>
        <w:tc>
          <w:tcPr>
            <w:tcW w:w="6570" w:type="dxa"/>
          </w:tcPr>
          <w:p w:rsidR="007D1CA2" w:rsidRDefault="007D1CA2" w:rsidP="003B766B">
            <w:pPr>
              <w:rPr>
                <w:color w:val="FF0000"/>
                <w:sz w:val="30"/>
              </w:rPr>
            </w:pPr>
            <w:r w:rsidRPr="00E85B31">
              <w:rPr>
                <w:color w:val="FF0000"/>
                <w:sz w:val="30"/>
              </w:rPr>
              <w:t>To Kill a Mockingbird</w:t>
            </w:r>
          </w:p>
          <w:p w:rsidR="007D1CA2" w:rsidRPr="00CA25B2" w:rsidRDefault="007D1CA2" w:rsidP="003B766B">
            <w:pPr>
              <w:rPr>
                <w:sz w:val="30"/>
              </w:rPr>
            </w:pPr>
            <w:r w:rsidRPr="00CA25B2">
              <w:rPr>
                <w:sz w:val="30"/>
              </w:rPr>
              <w:t>A3000: “Doing What’s Right”</w:t>
            </w:r>
          </w:p>
        </w:tc>
      </w:tr>
      <w:tr w:rsidR="007D1CA2" w:rsidRPr="00BA6DE8">
        <w:trPr>
          <w:trHeight w:val="521"/>
        </w:trPr>
        <w:tc>
          <w:tcPr>
            <w:tcW w:w="3798" w:type="dxa"/>
          </w:tcPr>
          <w:p w:rsidR="007D1CA2" w:rsidRDefault="007D1CA2" w:rsidP="00007899">
            <w:pPr>
              <w:rPr>
                <w:sz w:val="30"/>
              </w:rPr>
            </w:pPr>
            <w:r w:rsidRPr="00BA6DE8">
              <w:rPr>
                <w:sz w:val="30"/>
              </w:rPr>
              <w:t xml:space="preserve">Week 15 (Nov. </w:t>
            </w:r>
            <w:r>
              <w:rPr>
                <w:sz w:val="30"/>
              </w:rPr>
              <w:t>22-24</w:t>
            </w:r>
            <w:r w:rsidRPr="00BA6DE8">
              <w:rPr>
                <w:sz w:val="30"/>
              </w:rPr>
              <w:t>)</w:t>
            </w:r>
          </w:p>
          <w:p w:rsidR="007D1CA2" w:rsidRPr="00BA6DE8" w:rsidRDefault="007D1CA2" w:rsidP="00007899">
            <w:pPr>
              <w:rPr>
                <w:sz w:val="30"/>
              </w:rPr>
            </w:pPr>
            <w:r>
              <w:rPr>
                <w:sz w:val="30"/>
              </w:rPr>
              <w:t>Thanksgiving</w:t>
            </w:r>
          </w:p>
        </w:tc>
        <w:tc>
          <w:tcPr>
            <w:tcW w:w="6570" w:type="dxa"/>
          </w:tcPr>
          <w:p w:rsidR="007D1CA2" w:rsidRPr="00E85B31" w:rsidRDefault="007D1CA2" w:rsidP="003B766B">
            <w:pPr>
              <w:rPr>
                <w:color w:val="FF0000"/>
                <w:sz w:val="30"/>
              </w:rPr>
            </w:pPr>
            <w:r w:rsidRPr="00E85B31">
              <w:rPr>
                <w:color w:val="FF0000"/>
                <w:sz w:val="30"/>
              </w:rPr>
              <w:t>To Kill a Mockingbird</w:t>
            </w:r>
          </w:p>
        </w:tc>
      </w:tr>
      <w:tr w:rsidR="007D1CA2" w:rsidRPr="00BA6DE8">
        <w:trPr>
          <w:trHeight w:val="458"/>
        </w:trPr>
        <w:tc>
          <w:tcPr>
            <w:tcW w:w="3798" w:type="dxa"/>
          </w:tcPr>
          <w:p w:rsidR="007D1CA2" w:rsidRPr="00BA6DE8" w:rsidRDefault="007D1CA2" w:rsidP="003B766B">
            <w:pPr>
              <w:rPr>
                <w:sz w:val="30"/>
              </w:rPr>
            </w:pPr>
            <w:r>
              <w:rPr>
                <w:sz w:val="30"/>
              </w:rPr>
              <w:t>Week 16 (Nov 29-Dec 3</w:t>
            </w:r>
            <w:r w:rsidRPr="00BA6DE8">
              <w:rPr>
                <w:sz w:val="30"/>
              </w:rPr>
              <w:t>)</w:t>
            </w:r>
          </w:p>
        </w:tc>
        <w:tc>
          <w:tcPr>
            <w:tcW w:w="6570" w:type="dxa"/>
          </w:tcPr>
          <w:p w:rsidR="007D1CA2" w:rsidRPr="006E0693" w:rsidRDefault="007D1CA2" w:rsidP="007474DA">
            <w:pPr>
              <w:rPr>
                <w:color w:val="800000"/>
                <w:sz w:val="30"/>
              </w:rPr>
            </w:pPr>
            <w:r w:rsidRPr="006E0693">
              <w:rPr>
                <w:color w:val="800000"/>
                <w:sz w:val="30"/>
              </w:rPr>
              <w:t xml:space="preserve">Poetry </w:t>
            </w:r>
            <w:commentRangeStart w:id="7"/>
            <w:r w:rsidRPr="006E0693">
              <w:rPr>
                <w:color w:val="800000"/>
                <w:sz w:val="30"/>
              </w:rPr>
              <w:t>Unit</w:t>
            </w:r>
            <w:commentRangeEnd w:id="7"/>
            <w:r w:rsidRPr="006E0693">
              <w:rPr>
                <w:rStyle w:val="CommentReference"/>
                <w:vanish/>
                <w:color w:val="800000"/>
              </w:rPr>
              <w:commentReference w:id="7"/>
            </w:r>
            <w:r w:rsidRPr="006E0693">
              <w:rPr>
                <w:color w:val="800000"/>
                <w:sz w:val="30"/>
              </w:rPr>
              <w:t xml:space="preserve"> </w:t>
            </w:r>
          </w:p>
          <w:p w:rsidR="007D1CA2" w:rsidRPr="00CA25B2" w:rsidRDefault="007D1CA2" w:rsidP="007474DA">
            <w:pPr>
              <w:rPr>
                <w:sz w:val="30"/>
              </w:rPr>
            </w:pPr>
            <w:r w:rsidRPr="00CA25B2">
              <w:rPr>
                <w:sz w:val="30"/>
              </w:rPr>
              <w:t xml:space="preserve">A3000: “A Few Words About Poems” </w:t>
            </w:r>
          </w:p>
        </w:tc>
      </w:tr>
      <w:tr w:rsidR="007D1CA2" w:rsidRPr="00BA6DE8">
        <w:trPr>
          <w:trHeight w:val="431"/>
        </w:trPr>
        <w:tc>
          <w:tcPr>
            <w:tcW w:w="3798" w:type="dxa"/>
          </w:tcPr>
          <w:p w:rsidR="007D1CA2" w:rsidRPr="00BA6DE8" w:rsidRDefault="007D1CA2" w:rsidP="00007899">
            <w:pPr>
              <w:rPr>
                <w:sz w:val="30"/>
              </w:rPr>
            </w:pPr>
            <w:r w:rsidRPr="00BA6DE8">
              <w:rPr>
                <w:sz w:val="30"/>
              </w:rPr>
              <w:t xml:space="preserve">Week 17 (Dec. </w:t>
            </w:r>
            <w:r>
              <w:rPr>
                <w:sz w:val="30"/>
              </w:rPr>
              <w:t>6-10</w:t>
            </w:r>
            <w:r w:rsidRPr="00BA6DE8">
              <w:rPr>
                <w:sz w:val="30"/>
              </w:rPr>
              <w:t>)</w:t>
            </w:r>
          </w:p>
        </w:tc>
        <w:tc>
          <w:tcPr>
            <w:tcW w:w="6570" w:type="dxa"/>
          </w:tcPr>
          <w:p w:rsidR="007D1CA2" w:rsidRDefault="007D1CA2" w:rsidP="007474DA">
            <w:r w:rsidRPr="00E85B31">
              <w:rPr>
                <w:color w:val="8F3D95"/>
                <w:sz w:val="30"/>
              </w:rPr>
              <w:t xml:space="preserve">Of Mice and </w:t>
            </w:r>
            <w:commentRangeStart w:id="8"/>
            <w:r w:rsidRPr="00E85B31">
              <w:rPr>
                <w:color w:val="8F3D95"/>
                <w:sz w:val="30"/>
              </w:rPr>
              <w:t>Men</w:t>
            </w:r>
            <w:commentRangeEnd w:id="8"/>
            <w:r>
              <w:rPr>
                <w:rStyle w:val="CommentReference"/>
                <w:vanish/>
              </w:rPr>
              <w:commentReference w:id="8"/>
            </w:r>
          </w:p>
        </w:tc>
      </w:tr>
      <w:tr w:rsidR="007D1CA2" w:rsidRPr="00BA6DE8">
        <w:trPr>
          <w:trHeight w:val="449"/>
        </w:trPr>
        <w:tc>
          <w:tcPr>
            <w:tcW w:w="3798" w:type="dxa"/>
          </w:tcPr>
          <w:p w:rsidR="007D1CA2" w:rsidRPr="00BA6DE8" w:rsidRDefault="007D1CA2" w:rsidP="00007899">
            <w:pPr>
              <w:rPr>
                <w:sz w:val="30"/>
              </w:rPr>
            </w:pPr>
            <w:r w:rsidRPr="00BA6DE8">
              <w:rPr>
                <w:sz w:val="30"/>
              </w:rPr>
              <w:t xml:space="preserve">Week 18 (Dec. </w:t>
            </w:r>
            <w:r>
              <w:rPr>
                <w:sz w:val="30"/>
              </w:rPr>
              <w:t>13-17</w:t>
            </w:r>
            <w:r w:rsidRPr="00BA6DE8">
              <w:rPr>
                <w:sz w:val="30"/>
              </w:rPr>
              <w:t>)</w:t>
            </w:r>
          </w:p>
        </w:tc>
        <w:tc>
          <w:tcPr>
            <w:tcW w:w="6570" w:type="dxa"/>
          </w:tcPr>
          <w:p w:rsidR="007D1CA2" w:rsidRDefault="007D1CA2" w:rsidP="007474DA">
            <w:pPr>
              <w:rPr>
                <w:color w:val="8F3D95"/>
                <w:sz w:val="30"/>
              </w:rPr>
            </w:pPr>
            <w:r w:rsidRPr="00357484">
              <w:rPr>
                <w:color w:val="8F3D95"/>
                <w:sz w:val="30"/>
              </w:rPr>
              <w:t>Of Mice and Men</w:t>
            </w:r>
          </w:p>
          <w:p w:rsidR="007D1CA2" w:rsidRDefault="007D1CA2"/>
        </w:tc>
      </w:tr>
      <w:tr w:rsidR="007D1CA2" w:rsidRPr="00BA6DE8">
        <w:trPr>
          <w:trHeight w:val="738"/>
        </w:trPr>
        <w:tc>
          <w:tcPr>
            <w:tcW w:w="3798" w:type="dxa"/>
          </w:tcPr>
          <w:p w:rsidR="007D1CA2" w:rsidRPr="00BA6DE8" w:rsidRDefault="007D1CA2" w:rsidP="003B766B">
            <w:pPr>
              <w:rPr>
                <w:sz w:val="30"/>
              </w:rPr>
            </w:pPr>
            <w:r>
              <w:rPr>
                <w:sz w:val="30"/>
              </w:rPr>
              <w:t>Week 19 (Dec. 20-22</w:t>
            </w:r>
            <w:r w:rsidRPr="00BA6DE8">
              <w:rPr>
                <w:sz w:val="30"/>
              </w:rPr>
              <w:t>)</w:t>
            </w:r>
          </w:p>
        </w:tc>
        <w:tc>
          <w:tcPr>
            <w:tcW w:w="6570" w:type="dxa"/>
          </w:tcPr>
          <w:p w:rsidR="007D1CA2" w:rsidRPr="00283D3F" w:rsidRDefault="007D1CA2" w:rsidP="003B766B">
            <w:pPr>
              <w:rPr>
                <w:color w:val="E36C0A"/>
                <w:sz w:val="30"/>
              </w:rPr>
            </w:pPr>
            <w:r w:rsidRPr="00E85B31">
              <w:rPr>
                <w:color w:val="0000FF"/>
                <w:sz w:val="30"/>
              </w:rPr>
              <w:t>Review</w:t>
            </w:r>
            <w:r>
              <w:rPr>
                <w:color w:val="E36C0A"/>
                <w:sz w:val="30"/>
              </w:rPr>
              <w:t xml:space="preserve"> </w:t>
            </w:r>
            <w:r w:rsidRPr="00E85B31">
              <w:rPr>
                <w:color w:val="0000FF"/>
                <w:sz w:val="30"/>
              </w:rPr>
              <w:t xml:space="preserve">- Semester </w:t>
            </w:r>
            <w:proofErr w:type="gramStart"/>
            <w:r w:rsidRPr="00E85B31">
              <w:rPr>
                <w:color w:val="0000FF"/>
                <w:sz w:val="30"/>
              </w:rPr>
              <w:t>Test</w:t>
            </w:r>
            <w:r w:rsidRPr="00BA6DE8">
              <w:rPr>
                <w:sz w:val="30"/>
              </w:rPr>
              <w:t xml:space="preserve">  </w:t>
            </w:r>
            <w:proofErr w:type="gramEnd"/>
          </w:p>
        </w:tc>
      </w:tr>
    </w:tbl>
    <w:p w:rsidR="00FD56CC" w:rsidRPr="008529D7" w:rsidRDefault="00FD56CC" w:rsidP="002D6716">
      <w:pPr>
        <w:jc w:val="center"/>
        <w:rPr>
          <w:b/>
          <w:sz w:val="32"/>
        </w:rPr>
      </w:pPr>
      <w:r>
        <w:rPr>
          <w:b/>
          <w:sz w:val="30"/>
        </w:rPr>
        <w:br w:type="page"/>
      </w:r>
      <w:r w:rsidR="003B766B" w:rsidRPr="008529D7">
        <w:rPr>
          <w:b/>
          <w:sz w:val="32"/>
        </w:rPr>
        <w:t>Eng2R</w:t>
      </w:r>
      <w:r w:rsidR="001E6C69" w:rsidRPr="001E6C69">
        <w:rPr>
          <w:b/>
          <w:sz w:val="32"/>
        </w:rPr>
        <w:t xml:space="preserve"> </w:t>
      </w:r>
      <w:r w:rsidR="001E6C69">
        <w:rPr>
          <w:b/>
          <w:sz w:val="32"/>
        </w:rPr>
        <w:t xml:space="preserve"> - </w:t>
      </w:r>
      <w:r w:rsidR="001E6C69" w:rsidRPr="008529D7">
        <w:rPr>
          <w:b/>
          <w:sz w:val="32"/>
        </w:rPr>
        <w:t xml:space="preserve">Spring Semester </w:t>
      </w:r>
      <w:r w:rsidR="001E6C69">
        <w:rPr>
          <w:b/>
          <w:sz w:val="32"/>
        </w:rPr>
        <w:t>2011</w:t>
      </w:r>
    </w:p>
    <w:p w:rsidR="003B766B" w:rsidRPr="00E85B31" w:rsidRDefault="002A5490" w:rsidP="001E6C69">
      <w:pPr>
        <w:jc w:val="center"/>
        <w:rPr>
          <w:b/>
          <w:sz w:val="32"/>
        </w:rPr>
      </w:pPr>
      <w:r w:rsidRPr="008529D7">
        <w:rPr>
          <w:b/>
          <w:sz w:val="32"/>
        </w:rPr>
        <w:t>Mrs. Hartwig, Room 303</w:t>
      </w:r>
      <w:r w:rsidR="00FD56CC" w:rsidRPr="008529D7">
        <w:rPr>
          <w:b/>
          <w:sz w:val="32"/>
        </w:rPr>
        <w:t xml:space="preserve"> </w:t>
      </w:r>
    </w:p>
    <w:p w:rsidR="003B766B" w:rsidRPr="00BA6DE8" w:rsidRDefault="003B766B" w:rsidP="003B766B">
      <w:pPr>
        <w:jc w:val="center"/>
        <w:rPr>
          <w:sz w:val="30"/>
        </w:rPr>
      </w:pPr>
    </w:p>
    <w:tbl>
      <w:tblPr>
        <w:tblW w:w="104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/>
      </w:tblPr>
      <w:tblGrid>
        <w:gridCol w:w="3978"/>
        <w:gridCol w:w="6480"/>
      </w:tblGrid>
      <w:tr w:rsidR="007D1CA2" w:rsidRPr="00BA6DE8">
        <w:trPr>
          <w:trHeight w:val="449"/>
        </w:trPr>
        <w:tc>
          <w:tcPr>
            <w:tcW w:w="3978" w:type="dxa"/>
          </w:tcPr>
          <w:p w:rsidR="007D1CA2" w:rsidRPr="00BA6DE8" w:rsidRDefault="007D1CA2" w:rsidP="003B766B">
            <w:pPr>
              <w:rPr>
                <w:sz w:val="30"/>
              </w:rPr>
            </w:pPr>
            <w:r>
              <w:rPr>
                <w:sz w:val="30"/>
              </w:rPr>
              <w:t>Week 1 (Jan. 5-7</w:t>
            </w:r>
            <w:r w:rsidRPr="00BA6DE8">
              <w:rPr>
                <w:sz w:val="30"/>
              </w:rPr>
              <w:t>)</w:t>
            </w:r>
          </w:p>
        </w:tc>
        <w:tc>
          <w:tcPr>
            <w:tcW w:w="6480" w:type="dxa"/>
          </w:tcPr>
          <w:p w:rsidR="007D1CA2" w:rsidRPr="00CA25B2" w:rsidRDefault="007D1CA2" w:rsidP="009F6A20">
            <w:pPr>
              <w:rPr>
                <w:color w:val="000090"/>
                <w:sz w:val="30"/>
              </w:rPr>
            </w:pPr>
            <w:commentRangeStart w:id="9"/>
            <w:r w:rsidRPr="00CA25B2">
              <w:rPr>
                <w:color w:val="000090"/>
                <w:sz w:val="30"/>
              </w:rPr>
              <w:t>Communication</w:t>
            </w:r>
            <w:commentRangeEnd w:id="9"/>
            <w:r w:rsidRPr="00CA25B2">
              <w:rPr>
                <w:rStyle w:val="CommentReference"/>
                <w:vanish/>
                <w:color w:val="000090"/>
              </w:rPr>
              <w:commentReference w:id="9"/>
            </w:r>
            <w:r>
              <w:rPr>
                <w:color w:val="000090"/>
                <w:sz w:val="30"/>
              </w:rPr>
              <w:t xml:space="preserve"> Process</w:t>
            </w:r>
          </w:p>
          <w:p w:rsidR="007D1CA2" w:rsidRPr="00CA25B2" w:rsidRDefault="007D1CA2" w:rsidP="009F6A20">
            <w:pPr>
              <w:rPr>
                <w:sz w:val="30"/>
              </w:rPr>
            </w:pPr>
            <w:r w:rsidRPr="00CA25B2">
              <w:rPr>
                <w:sz w:val="30"/>
              </w:rPr>
              <w:t>A3000: “What Part of ‘Woof’ Don’t You Get?”</w:t>
            </w:r>
          </w:p>
        </w:tc>
      </w:tr>
      <w:tr w:rsidR="007D1CA2" w:rsidRPr="00BA6DE8">
        <w:trPr>
          <w:trHeight w:val="470"/>
        </w:trPr>
        <w:tc>
          <w:tcPr>
            <w:tcW w:w="3978" w:type="dxa"/>
          </w:tcPr>
          <w:p w:rsidR="007D1CA2" w:rsidRPr="00BA6DE8" w:rsidRDefault="007D1CA2" w:rsidP="00E85B31">
            <w:pPr>
              <w:rPr>
                <w:sz w:val="30"/>
              </w:rPr>
            </w:pPr>
            <w:r>
              <w:rPr>
                <w:sz w:val="30"/>
              </w:rPr>
              <w:t>Week 2 (Jan. 10-14</w:t>
            </w:r>
            <w:r w:rsidRPr="00BA6DE8">
              <w:rPr>
                <w:sz w:val="30"/>
              </w:rPr>
              <w:t>)</w:t>
            </w:r>
          </w:p>
        </w:tc>
        <w:tc>
          <w:tcPr>
            <w:tcW w:w="6480" w:type="dxa"/>
          </w:tcPr>
          <w:p w:rsidR="007D1CA2" w:rsidRPr="00B85C63" w:rsidRDefault="00B85C63" w:rsidP="00272601">
            <w:pPr>
              <w:rPr>
                <w:color w:val="0000FF"/>
                <w:sz w:val="30"/>
              </w:rPr>
            </w:pPr>
            <w:r w:rsidRPr="00B85C63">
              <w:rPr>
                <w:color w:val="0000FF"/>
                <w:sz w:val="30"/>
              </w:rPr>
              <w:t>Communication Process</w:t>
            </w:r>
          </w:p>
        </w:tc>
      </w:tr>
      <w:tr w:rsidR="00B85C63" w:rsidRPr="00BA6DE8">
        <w:trPr>
          <w:trHeight w:val="470"/>
        </w:trPr>
        <w:tc>
          <w:tcPr>
            <w:tcW w:w="3978" w:type="dxa"/>
          </w:tcPr>
          <w:p w:rsidR="00B85C63" w:rsidRPr="00BA6DE8" w:rsidRDefault="00B85C63" w:rsidP="00E85B31">
            <w:pPr>
              <w:rPr>
                <w:sz w:val="30"/>
              </w:rPr>
            </w:pPr>
            <w:r>
              <w:rPr>
                <w:sz w:val="30"/>
              </w:rPr>
              <w:t>Week 3 (Jan. 18-21</w:t>
            </w:r>
            <w:r w:rsidRPr="00BA6DE8">
              <w:rPr>
                <w:sz w:val="30"/>
              </w:rPr>
              <w:t>)</w:t>
            </w:r>
          </w:p>
        </w:tc>
        <w:tc>
          <w:tcPr>
            <w:tcW w:w="6480" w:type="dxa"/>
          </w:tcPr>
          <w:p w:rsidR="00B85C63" w:rsidRDefault="00B85C63" w:rsidP="00272601">
            <w:pPr>
              <w:rPr>
                <w:color w:val="FF6600"/>
                <w:sz w:val="30"/>
              </w:rPr>
            </w:pPr>
            <w:r>
              <w:rPr>
                <w:color w:val="FF6600"/>
                <w:sz w:val="30"/>
              </w:rPr>
              <w:t>V</w:t>
            </w:r>
            <w:commentRangeStart w:id="10"/>
            <w:r>
              <w:rPr>
                <w:color w:val="FF6600"/>
                <w:sz w:val="30"/>
              </w:rPr>
              <w:t>erbal</w:t>
            </w:r>
            <w:commentRangeEnd w:id="10"/>
            <w:r>
              <w:rPr>
                <w:rStyle w:val="CommentReference"/>
                <w:vanish/>
              </w:rPr>
              <w:commentReference w:id="10"/>
            </w:r>
            <w:r>
              <w:rPr>
                <w:color w:val="FF6600"/>
                <w:sz w:val="30"/>
              </w:rPr>
              <w:t xml:space="preserve"> Com. in Writing &amp; </w:t>
            </w:r>
            <w:r w:rsidRPr="00BA6DE8">
              <w:rPr>
                <w:color w:val="FF6600"/>
                <w:sz w:val="30"/>
              </w:rPr>
              <w:t>Speech</w:t>
            </w:r>
            <w:r>
              <w:rPr>
                <w:color w:val="FF6600"/>
                <w:sz w:val="30"/>
              </w:rPr>
              <w:t>es</w:t>
            </w:r>
          </w:p>
          <w:p w:rsidR="00B85C63" w:rsidRPr="00BA6DE8" w:rsidRDefault="00B85C63" w:rsidP="00272601">
            <w:pPr>
              <w:rPr>
                <w:sz w:val="30"/>
              </w:rPr>
            </w:pPr>
            <w:r w:rsidRPr="00CA25B2">
              <w:rPr>
                <w:sz w:val="30"/>
              </w:rPr>
              <w:t>A3000: “A Picture of Friendship”</w:t>
            </w:r>
          </w:p>
        </w:tc>
      </w:tr>
      <w:tr w:rsidR="00B85C63" w:rsidRPr="00BA6DE8">
        <w:trPr>
          <w:trHeight w:val="449"/>
        </w:trPr>
        <w:tc>
          <w:tcPr>
            <w:tcW w:w="3978" w:type="dxa"/>
          </w:tcPr>
          <w:p w:rsidR="00B85C63" w:rsidRPr="00BA6DE8" w:rsidRDefault="00B85C63" w:rsidP="0083451D">
            <w:pPr>
              <w:rPr>
                <w:sz w:val="30"/>
              </w:rPr>
            </w:pPr>
            <w:r>
              <w:rPr>
                <w:sz w:val="30"/>
              </w:rPr>
              <w:t>Week 4 (Jan. 24-28</w:t>
            </w:r>
            <w:r w:rsidRPr="00BA6DE8">
              <w:rPr>
                <w:sz w:val="30"/>
              </w:rPr>
              <w:t>)</w:t>
            </w:r>
          </w:p>
        </w:tc>
        <w:tc>
          <w:tcPr>
            <w:tcW w:w="6480" w:type="dxa"/>
          </w:tcPr>
          <w:p w:rsidR="00B85C63" w:rsidRPr="00CA25B2" w:rsidRDefault="00B85C63" w:rsidP="00667FD7">
            <w:pPr>
              <w:rPr>
                <w:sz w:val="30"/>
              </w:rPr>
            </w:pPr>
            <w:commentRangeStart w:id="11"/>
            <w:r>
              <w:rPr>
                <w:color w:val="943634"/>
                <w:sz w:val="30"/>
              </w:rPr>
              <w:t>Nonverbal</w:t>
            </w:r>
            <w:commentRangeEnd w:id="11"/>
            <w:r>
              <w:rPr>
                <w:rStyle w:val="CommentReference"/>
                <w:vanish/>
              </w:rPr>
              <w:commentReference w:id="11"/>
            </w:r>
            <w:r>
              <w:rPr>
                <w:color w:val="943634"/>
                <w:sz w:val="30"/>
              </w:rPr>
              <w:t xml:space="preserve"> Com. </w:t>
            </w:r>
            <w:r w:rsidRPr="00BA6DE8">
              <w:rPr>
                <w:color w:val="943634"/>
                <w:sz w:val="30"/>
              </w:rPr>
              <w:t>–body language</w:t>
            </w:r>
            <w:r>
              <w:rPr>
                <w:color w:val="943634"/>
                <w:sz w:val="30"/>
              </w:rPr>
              <w:t xml:space="preserve"> &amp; paralanguage</w:t>
            </w:r>
            <w:r>
              <w:rPr>
                <w:color w:val="FF6600"/>
                <w:sz w:val="30"/>
              </w:rPr>
              <w:t xml:space="preserve"> </w:t>
            </w:r>
          </w:p>
        </w:tc>
      </w:tr>
      <w:tr w:rsidR="00B85C63" w:rsidRPr="00BA6DE8">
        <w:trPr>
          <w:trHeight w:val="470"/>
        </w:trPr>
        <w:tc>
          <w:tcPr>
            <w:tcW w:w="3978" w:type="dxa"/>
          </w:tcPr>
          <w:p w:rsidR="00B85C63" w:rsidRPr="00BA6DE8" w:rsidRDefault="00B85C63" w:rsidP="0083451D">
            <w:pPr>
              <w:rPr>
                <w:sz w:val="30"/>
              </w:rPr>
            </w:pPr>
            <w:r>
              <w:rPr>
                <w:sz w:val="30"/>
              </w:rPr>
              <w:t>Week 5 (Jan. 31-Feb. 4</w:t>
            </w:r>
            <w:r w:rsidRPr="00BA6DE8">
              <w:rPr>
                <w:sz w:val="30"/>
              </w:rPr>
              <w:t>)</w:t>
            </w:r>
          </w:p>
        </w:tc>
        <w:tc>
          <w:tcPr>
            <w:tcW w:w="6480" w:type="dxa"/>
          </w:tcPr>
          <w:p w:rsidR="00B85C63" w:rsidRPr="00CA25B2" w:rsidRDefault="00B85C63" w:rsidP="009F6A20">
            <w:pPr>
              <w:rPr>
                <w:sz w:val="30"/>
              </w:rPr>
            </w:pPr>
            <w:r>
              <w:rPr>
                <w:sz w:val="30"/>
              </w:rPr>
              <w:t>Spe</w:t>
            </w:r>
            <w:r w:rsidR="00273926">
              <w:rPr>
                <w:sz w:val="30"/>
              </w:rPr>
              <w:t>aking &amp; Speeches Introduction</w:t>
            </w:r>
          </w:p>
        </w:tc>
      </w:tr>
      <w:tr w:rsidR="00273926" w:rsidRPr="00BA6DE8">
        <w:trPr>
          <w:trHeight w:val="449"/>
        </w:trPr>
        <w:tc>
          <w:tcPr>
            <w:tcW w:w="3978" w:type="dxa"/>
          </w:tcPr>
          <w:p w:rsidR="00273926" w:rsidRPr="00BA6DE8" w:rsidRDefault="00273926" w:rsidP="0083451D">
            <w:pPr>
              <w:rPr>
                <w:sz w:val="30"/>
              </w:rPr>
            </w:pPr>
            <w:r>
              <w:rPr>
                <w:sz w:val="30"/>
              </w:rPr>
              <w:t>Week 6 (Feb. 7-11</w:t>
            </w:r>
            <w:r w:rsidRPr="00BA6DE8">
              <w:rPr>
                <w:sz w:val="30"/>
              </w:rPr>
              <w:t>)</w:t>
            </w:r>
          </w:p>
        </w:tc>
        <w:tc>
          <w:tcPr>
            <w:tcW w:w="6480" w:type="dxa"/>
          </w:tcPr>
          <w:p w:rsidR="00273926" w:rsidRDefault="00273926" w:rsidP="006B4CDB">
            <w:pPr>
              <w:rPr>
                <w:color w:val="000090"/>
                <w:sz w:val="30"/>
              </w:rPr>
            </w:pPr>
            <w:r w:rsidRPr="00BA6DE8">
              <w:rPr>
                <w:color w:val="000090"/>
                <w:sz w:val="30"/>
              </w:rPr>
              <w:t xml:space="preserve">Speech </w:t>
            </w:r>
            <w:commentRangeStart w:id="12"/>
            <w:r>
              <w:rPr>
                <w:color w:val="000090"/>
                <w:sz w:val="30"/>
              </w:rPr>
              <w:t>Intro</w:t>
            </w:r>
            <w:commentRangeEnd w:id="12"/>
            <w:r>
              <w:rPr>
                <w:rStyle w:val="CommentReference"/>
                <w:vanish/>
              </w:rPr>
              <w:commentReference w:id="12"/>
            </w:r>
            <w:r>
              <w:rPr>
                <w:color w:val="000090"/>
                <w:sz w:val="30"/>
              </w:rPr>
              <w:t xml:space="preserve"> &amp; </w:t>
            </w:r>
            <w:proofErr w:type="spellStart"/>
            <w:r>
              <w:rPr>
                <w:color w:val="000090"/>
                <w:sz w:val="30"/>
              </w:rPr>
              <w:t>Concl</w:t>
            </w:r>
            <w:proofErr w:type="spellEnd"/>
            <w:proofErr w:type="gramStart"/>
            <w:r>
              <w:rPr>
                <w:color w:val="000090"/>
                <w:sz w:val="30"/>
              </w:rPr>
              <w:t xml:space="preserve">. </w:t>
            </w:r>
            <w:proofErr w:type="gramEnd"/>
            <w:r w:rsidRPr="0083451D">
              <w:rPr>
                <w:color w:val="FF0000"/>
                <w:sz w:val="30"/>
              </w:rPr>
              <w:t xml:space="preserve">– Invention </w:t>
            </w:r>
            <w:r>
              <w:rPr>
                <w:color w:val="FF0000"/>
                <w:sz w:val="30"/>
              </w:rPr>
              <w:t>Speech</w:t>
            </w:r>
            <w:r w:rsidRPr="001E6C69">
              <w:rPr>
                <w:color w:val="000090"/>
                <w:sz w:val="30"/>
              </w:rPr>
              <w:t xml:space="preserve"> </w:t>
            </w:r>
          </w:p>
          <w:p w:rsidR="00273926" w:rsidRPr="00CA25B2" w:rsidRDefault="00273926" w:rsidP="006B4CDB">
            <w:pPr>
              <w:rPr>
                <w:sz w:val="30"/>
              </w:rPr>
            </w:pPr>
            <w:r w:rsidRPr="00CA25B2">
              <w:rPr>
                <w:sz w:val="30"/>
              </w:rPr>
              <w:t>A3000: “A Father’s Speech to his Children”</w:t>
            </w:r>
          </w:p>
        </w:tc>
      </w:tr>
      <w:tr w:rsidR="00273926" w:rsidRPr="00BA6DE8">
        <w:trPr>
          <w:trHeight w:val="470"/>
        </w:trPr>
        <w:tc>
          <w:tcPr>
            <w:tcW w:w="3978" w:type="dxa"/>
          </w:tcPr>
          <w:p w:rsidR="00273926" w:rsidRPr="00BA6DE8" w:rsidRDefault="00273926" w:rsidP="0083451D">
            <w:pPr>
              <w:rPr>
                <w:sz w:val="30"/>
              </w:rPr>
            </w:pPr>
            <w:r w:rsidRPr="00BA6DE8">
              <w:rPr>
                <w:sz w:val="30"/>
              </w:rPr>
              <w:t>Week 7 (</w:t>
            </w:r>
            <w:r>
              <w:rPr>
                <w:sz w:val="30"/>
              </w:rPr>
              <w:t>Feb. 14-18</w:t>
            </w:r>
            <w:r w:rsidRPr="00BA6DE8">
              <w:rPr>
                <w:sz w:val="30"/>
              </w:rPr>
              <w:t>)</w:t>
            </w:r>
          </w:p>
        </w:tc>
        <w:tc>
          <w:tcPr>
            <w:tcW w:w="6480" w:type="dxa"/>
          </w:tcPr>
          <w:p w:rsidR="00273926" w:rsidRPr="000A0F54" w:rsidRDefault="00273926" w:rsidP="00667FD7">
            <w:pPr>
              <w:rPr>
                <w:color w:val="FF0000"/>
                <w:sz w:val="30"/>
              </w:rPr>
            </w:pPr>
            <w:commentRangeStart w:id="13"/>
            <w:r>
              <w:rPr>
                <w:color w:val="000090"/>
                <w:sz w:val="30"/>
              </w:rPr>
              <w:t>Speech</w:t>
            </w:r>
            <w:commentRangeEnd w:id="13"/>
            <w:r>
              <w:rPr>
                <w:rStyle w:val="CommentReference"/>
                <w:vanish/>
              </w:rPr>
              <w:commentReference w:id="13"/>
            </w:r>
            <w:r>
              <w:rPr>
                <w:color w:val="000090"/>
                <w:sz w:val="30"/>
              </w:rPr>
              <w:t xml:space="preserve"> Bodies – </w:t>
            </w:r>
            <w:r w:rsidRPr="0083451D">
              <w:rPr>
                <w:color w:val="FF0000"/>
                <w:sz w:val="30"/>
              </w:rPr>
              <w:t xml:space="preserve">Invention </w:t>
            </w:r>
            <w:r>
              <w:rPr>
                <w:color w:val="FF0000"/>
                <w:sz w:val="30"/>
              </w:rPr>
              <w:t>Speech</w:t>
            </w:r>
          </w:p>
        </w:tc>
      </w:tr>
      <w:tr w:rsidR="00273926" w:rsidRPr="00BA6DE8">
        <w:trPr>
          <w:trHeight w:val="470"/>
        </w:trPr>
        <w:tc>
          <w:tcPr>
            <w:tcW w:w="3978" w:type="dxa"/>
          </w:tcPr>
          <w:p w:rsidR="00273926" w:rsidRPr="00BA6DE8" w:rsidRDefault="00273926" w:rsidP="007E28C8">
            <w:pPr>
              <w:rPr>
                <w:sz w:val="30"/>
              </w:rPr>
            </w:pPr>
            <w:r w:rsidRPr="00BA6DE8">
              <w:rPr>
                <w:sz w:val="30"/>
              </w:rPr>
              <w:t>Week 8 (</w:t>
            </w:r>
            <w:r>
              <w:rPr>
                <w:sz w:val="30"/>
              </w:rPr>
              <w:t>Feb. 22-25</w:t>
            </w:r>
            <w:r w:rsidRPr="00BA6DE8">
              <w:rPr>
                <w:sz w:val="30"/>
              </w:rPr>
              <w:t>)</w:t>
            </w:r>
          </w:p>
        </w:tc>
        <w:tc>
          <w:tcPr>
            <w:tcW w:w="6480" w:type="dxa"/>
          </w:tcPr>
          <w:p w:rsidR="00273926" w:rsidRPr="00CA25B2" w:rsidRDefault="00273926" w:rsidP="0083451D">
            <w:pPr>
              <w:rPr>
                <w:color w:val="800000"/>
                <w:sz w:val="30"/>
              </w:rPr>
            </w:pPr>
            <w:r w:rsidRPr="00CA25B2">
              <w:rPr>
                <w:color w:val="800000"/>
                <w:sz w:val="30"/>
              </w:rPr>
              <w:t>Me-in-a-</w:t>
            </w:r>
            <w:commentRangeStart w:id="14"/>
            <w:r w:rsidRPr="00CA25B2">
              <w:rPr>
                <w:color w:val="800000"/>
                <w:sz w:val="30"/>
              </w:rPr>
              <w:t>Box</w:t>
            </w:r>
            <w:commentRangeEnd w:id="14"/>
            <w:r w:rsidRPr="00CA25B2">
              <w:rPr>
                <w:rStyle w:val="CommentReference"/>
                <w:vanish/>
                <w:color w:val="800000"/>
              </w:rPr>
              <w:commentReference w:id="14"/>
            </w:r>
            <w:r w:rsidRPr="00CA25B2">
              <w:rPr>
                <w:color w:val="800000"/>
                <w:sz w:val="30"/>
              </w:rPr>
              <w:t xml:space="preserve"> Speech </w:t>
            </w:r>
          </w:p>
          <w:p w:rsidR="00273926" w:rsidRPr="00CA25B2" w:rsidRDefault="00273926" w:rsidP="0083451D">
            <w:pPr>
              <w:rPr>
                <w:sz w:val="30"/>
              </w:rPr>
            </w:pPr>
            <w:r w:rsidRPr="00CA25B2">
              <w:rPr>
                <w:sz w:val="30"/>
              </w:rPr>
              <w:t>A3000: “They Believe in Him”</w:t>
            </w:r>
          </w:p>
        </w:tc>
      </w:tr>
      <w:tr w:rsidR="00273926" w:rsidRPr="00BA6DE8">
        <w:trPr>
          <w:trHeight w:val="449"/>
        </w:trPr>
        <w:tc>
          <w:tcPr>
            <w:tcW w:w="3978" w:type="dxa"/>
          </w:tcPr>
          <w:p w:rsidR="00273926" w:rsidRPr="00BA6DE8" w:rsidRDefault="00273926" w:rsidP="0083451D">
            <w:pPr>
              <w:rPr>
                <w:sz w:val="30"/>
              </w:rPr>
            </w:pPr>
            <w:r>
              <w:rPr>
                <w:sz w:val="30"/>
              </w:rPr>
              <w:t>Week 9 (Feb. 28-March 4</w:t>
            </w:r>
            <w:r w:rsidRPr="00BA6DE8">
              <w:rPr>
                <w:sz w:val="30"/>
              </w:rPr>
              <w:t>)</w:t>
            </w:r>
          </w:p>
        </w:tc>
        <w:tc>
          <w:tcPr>
            <w:tcW w:w="6480" w:type="dxa"/>
          </w:tcPr>
          <w:p w:rsidR="00273926" w:rsidRPr="00CA25B2" w:rsidRDefault="00273926" w:rsidP="0083451D">
            <w:pPr>
              <w:rPr>
                <w:color w:val="800000"/>
                <w:sz w:val="30"/>
              </w:rPr>
            </w:pPr>
            <w:r w:rsidRPr="00CA25B2">
              <w:rPr>
                <w:color w:val="800000"/>
                <w:sz w:val="30"/>
              </w:rPr>
              <w:t>Me-in-a-Box Speech</w:t>
            </w:r>
          </w:p>
          <w:p w:rsidR="00273926" w:rsidRPr="00E302F9" w:rsidRDefault="00273926" w:rsidP="0083451D">
            <w:pPr>
              <w:rPr>
                <w:color w:val="FF4DEF"/>
                <w:sz w:val="30"/>
              </w:rPr>
            </w:pPr>
          </w:p>
        </w:tc>
      </w:tr>
      <w:tr w:rsidR="00273926" w:rsidRPr="00BA6DE8">
        <w:trPr>
          <w:trHeight w:val="470"/>
        </w:trPr>
        <w:tc>
          <w:tcPr>
            <w:tcW w:w="3978" w:type="dxa"/>
          </w:tcPr>
          <w:p w:rsidR="00273926" w:rsidRPr="00BA6DE8" w:rsidRDefault="00273926" w:rsidP="0083451D">
            <w:pPr>
              <w:rPr>
                <w:sz w:val="30"/>
              </w:rPr>
            </w:pPr>
            <w:r w:rsidRPr="00BA6DE8">
              <w:rPr>
                <w:sz w:val="30"/>
              </w:rPr>
              <w:t>Week 10 (Mar</w:t>
            </w:r>
            <w:r>
              <w:rPr>
                <w:sz w:val="30"/>
              </w:rPr>
              <w:t>ch 7-11</w:t>
            </w:r>
            <w:r w:rsidRPr="00BA6DE8">
              <w:rPr>
                <w:sz w:val="30"/>
              </w:rPr>
              <w:t>)</w:t>
            </w:r>
          </w:p>
        </w:tc>
        <w:tc>
          <w:tcPr>
            <w:tcW w:w="6480" w:type="dxa"/>
          </w:tcPr>
          <w:p w:rsidR="00273926" w:rsidRDefault="00273926" w:rsidP="009F6A20">
            <w:pPr>
              <w:rPr>
                <w:color w:val="000090"/>
                <w:sz w:val="30"/>
              </w:rPr>
            </w:pPr>
            <w:r w:rsidRPr="00E56360">
              <w:rPr>
                <w:color w:val="FF6600"/>
                <w:sz w:val="30"/>
              </w:rPr>
              <w:t xml:space="preserve">Oral Interpretation </w:t>
            </w:r>
            <w:commentRangeStart w:id="15"/>
            <w:r w:rsidRPr="00E56360">
              <w:rPr>
                <w:color w:val="FF6600"/>
                <w:sz w:val="30"/>
              </w:rPr>
              <w:t>Speech</w:t>
            </w:r>
            <w:commentRangeEnd w:id="15"/>
            <w:r>
              <w:rPr>
                <w:rStyle w:val="CommentReference"/>
                <w:vanish/>
              </w:rPr>
              <w:commentReference w:id="15"/>
            </w:r>
            <w:r w:rsidRPr="001E6C69">
              <w:rPr>
                <w:color w:val="000090"/>
                <w:sz w:val="30"/>
              </w:rPr>
              <w:t xml:space="preserve"> </w:t>
            </w:r>
          </w:p>
          <w:p w:rsidR="00273926" w:rsidRPr="00CA25B2" w:rsidRDefault="00273926" w:rsidP="009F6A20">
            <w:pPr>
              <w:rPr>
                <w:sz w:val="30"/>
              </w:rPr>
            </w:pPr>
            <w:r w:rsidRPr="00CA25B2">
              <w:rPr>
                <w:sz w:val="30"/>
              </w:rPr>
              <w:t>A3000: “A Nation’s Song”</w:t>
            </w:r>
          </w:p>
        </w:tc>
      </w:tr>
      <w:tr w:rsidR="00273926" w:rsidRPr="00BA6DE8">
        <w:trPr>
          <w:trHeight w:val="449"/>
        </w:trPr>
        <w:tc>
          <w:tcPr>
            <w:tcW w:w="3978" w:type="dxa"/>
          </w:tcPr>
          <w:p w:rsidR="00273926" w:rsidRDefault="00273926" w:rsidP="0083451D">
            <w:pPr>
              <w:rPr>
                <w:sz w:val="30"/>
              </w:rPr>
            </w:pPr>
            <w:r>
              <w:rPr>
                <w:sz w:val="30"/>
              </w:rPr>
              <w:t>Week 11 (March 14-17</w:t>
            </w:r>
            <w:r w:rsidRPr="00BA6DE8">
              <w:rPr>
                <w:sz w:val="30"/>
              </w:rPr>
              <w:t>)</w:t>
            </w:r>
          </w:p>
          <w:p w:rsidR="00273926" w:rsidRPr="00BA6DE8" w:rsidRDefault="00273926" w:rsidP="0083451D">
            <w:pPr>
              <w:rPr>
                <w:sz w:val="30"/>
              </w:rPr>
            </w:pPr>
            <w:r>
              <w:rPr>
                <w:sz w:val="30"/>
              </w:rPr>
              <w:t>P-T Conferences 16 &amp; 17</w:t>
            </w:r>
          </w:p>
        </w:tc>
        <w:tc>
          <w:tcPr>
            <w:tcW w:w="6480" w:type="dxa"/>
          </w:tcPr>
          <w:p w:rsidR="00273926" w:rsidRPr="000A0F54" w:rsidRDefault="00273926" w:rsidP="009F6A20">
            <w:pPr>
              <w:rPr>
                <w:color w:val="FF6600"/>
                <w:sz w:val="30"/>
              </w:rPr>
            </w:pPr>
            <w:r w:rsidRPr="00E56360">
              <w:rPr>
                <w:color w:val="FF6600"/>
                <w:sz w:val="30"/>
              </w:rPr>
              <w:t>Oral Interpretation Speech</w:t>
            </w:r>
          </w:p>
        </w:tc>
      </w:tr>
      <w:tr w:rsidR="00273926" w:rsidRPr="00BA6DE8">
        <w:trPr>
          <w:trHeight w:val="470"/>
        </w:trPr>
        <w:tc>
          <w:tcPr>
            <w:tcW w:w="3978" w:type="dxa"/>
          </w:tcPr>
          <w:p w:rsidR="00273926" w:rsidRPr="00BA6DE8" w:rsidRDefault="00273926" w:rsidP="007E28C8">
            <w:pPr>
              <w:rPr>
                <w:sz w:val="30"/>
              </w:rPr>
            </w:pPr>
            <w:r>
              <w:rPr>
                <w:sz w:val="30"/>
              </w:rPr>
              <w:t>Week 12 (March 24-25</w:t>
            </w:r>
            <w:r w:rsidRPr="00BA6DE8">
              <w:rPr>
                <w:sz w:val="30"/>
              </w:rPr>
              <w:t>)</w:t>
            </w:r>
          </w:p>
        </w:tc>
        <w:tc>
          <w:tcPr>
            <w:tcW w:w="6480" w:type="dxa"/>
          </w:tcPr>
          <w:p w:rsidR="00273926" w:rsidRDefault="00273926" w:rsidP="003B766B">
            <w:pPr>
              <w:rPr>
                <w:color w:val="000090"/>
                <w:sz w:val="30"/>
              </w:rPr>
            </w:pPr>
            <w:commentRangeStart w:id="16"/>
            <w:r w:rsidRPr="00DE0FEB">
              <w:rPr>
                <w:color w:val="9F49D1"/>
                <w:sz w:val="30"/>
              </w:rPr>
              <w:t>Research</w:t>
            </w:r>
            <w:commentRangeEnd w:id="16"/>
            <w:r>
              <w:rPr>
                <w:rStyle w:val="CommentReference"/>
                <w:vanish/>
              </w:rPr>
              <w:commentReference w:id="16"/>
            </w:r>
            <w:r w:rsidRPr="00DE0FEB">
              <w:rPr>
                <w:color w:val="9F49D1"/>
                <w:sz w:val="30"/>
              </w:rPr>
              <w:t xml:space="preserve"> Project – Biography Speech</w:t>
            </w:r>
            <w:r>
              <w:rPr>
                <w:color w:val="9F49D1"/>
                <w:sz w:val="30"/>
              </w:rPr>
              <w:t xml:space="preserve"> Workshop</w:t>
            </w:r>
            <w:r w:rsidRPr="001E6C69">
              <w:rPr>
                <w:color w:val="000090"/>
                <w:sz w:val="30"/>
              </w:rPr>
              <w:t xml:space="preserve"> </w:t>
            </w:r>
          </w:p>
          <w:p w:rsidR="00273926" w:rsidRPr="00CA25B2" w:rsidRDefault="00273926" w:rsidP="003B766B">
            <w:pPr>
              <w:rPr>
                <w:sz w:val="30"/>
              </w:rPr>
            </w:pPr>
            <w:r w:rsidRPr="00CA25B2">
              <w:rPr>
                <w:sz w:val="30"/>
              </w:rPr>
              <w:t>A3000:</w:t>
            </w:r>
          </w:p>
        </w:tc>
      </w:tr>
      <w:tr w:rsidR="00273926" w:rsidRPr="00BA6DE8">
        <w:trPr>
          <w:trHeight w:val="449"/>
        </w:trPr>
        <w:tc>
          <w:tcPr>
            <w:tcW w:w="3978" w:type="dxa"/>
          </w:tcPr>
          <w:p w:rsidR="00273926" w:rsidRPr="00BA6DE8" w:rsidRDefault="00273926" w:rsidP="003B766B">
            <w:pPr>
              <w:rPr>
                <w:sz w:val="30"/>
              </w:rPr>
            </w:pPr>
            <w:r>
              <w:rPr>
                <w:sz w:val="30"/>
              </w:rPr>
              <w:t>Week 13 (March 28-Apr. 1</w:t>
            </w:r>
            <w:r w:rsidRPr="00BA6DE8">
              <w:rPr>
                <w:sz w:val="30"/>
              </w:rPr>
              <w:t>)</w:t>
            </w:r>
          </w:p>
        </w:tc>
        <w:tc>
          <w:tcPr>
            <w:tcW w:w="6480" w:type="dxa"/>
          </w:tcPr>
          <w:p w:rsidR="00273926" w:rsidRPr="007E4877" w:rsidRDefault="00273926" w:rsidP="00DE0FEB">
            <w:pPr>
              <w:rPr>
                <w:color w:val="C426FA"/>
                <w:sz w:val="30"/>
              </w:rPr>
            </w:pPr>
            <w:r w:rsidRPr="00BA6DE8">
              <w:rPr>
                <w:color w:val="C426FA"/>
                <w:sz w:val="30"/>
              </w:rPr>
              <w:t>Biography Speeches</w:t>
            </w:r>
            <w:r>
              <w:rPr>
                <w:color w:val="C426FA"/>
                <w:sz w:val="30"/>
              </w:rPr>
              <w:t xml:space="preserve"> workshop</w:t>
            </w:r>
          </w:p>
        </w:tc>
      </w:tr>
      <w:tr w:rsidR="00273926" w:rsidRPr="00BA6DE8">
        <w:trPr>
          <w:trHeight w:val="470"/>
        </w:trPr>
        <w:tc>
          <w:tcPr>
            <w:tcW w:w="3978" w:type="dxa"/>
          </w:tcPr>
          <w:p w:rsidR="00273926" w:rsidRPr="00BA6DE8" w:rsidRDefault="00273926" w:rsidP="003B766B">
            <w:pPr>
              <w:rPr>
                <w:sz w:val="30"/>
              </w:rPr>
            </w:pPr>
            <w:r>
              <w:rPr>
                <w:sz w:val="30"/>
              </w:rPr>
              <w:t>Week 14 (Apr. 4-8</w:t>
            </w:r>
            <w:r w:rsidRPr="00BA6DE8">
              <w:rPr>
                <w:sz w:val="30"/>
              </w:rPr>
              <w:t>)</w:t>
            </w:r>
          </w:p>
        </w:tc>
        <w:tc>
          <w:tcPr>
            <w:tcW w:w="6480" w:type="dxa"/>
          </w:tcPr>
          <w:p w:rsidR="00273926" w:rsidRPr="00BA6DE8" w:rsidRDefault="00273926" w:rsidP="003B766B">
            <w:pPr>
              <w:rPr>
                <w:sz w:val="30"/>
              </w:rPr>
            </w:pPr>
            <w:r>
              <w:rPr>
                <w:color w:val="C426FA"/>
                <w:sz w:val="30"/>
              </w:rPr>
              <w:t xml:space="preserve">Research Speech - </w:t>
            </w:r>
            <w:r w:rsidRPr="00BA6DE8">
              <w:rPr>
                <w:color w:val="C426FA"/>
                <w:sz w:val="30"/>
              </w:rPr>
              <w:t>Biography Speeches</w:t>
            </w:r>
          </w:p>
        </w:tc>
      </w:tr>
      <w:tr w:rsidR="00273926" w:rsidRPr="00BA6DE8">
        <w:trPr>
          <w:trHeight w:val="470"/>
        </w:trPr>
        <w:tc>
          <w:tcPr>
            <w:tcW w:w="3978" w:type="dxa"/>
          </w:tcPr>
          <w:p w:rsidR="00273926" w:rsidRPr="00BA6DE8" w:rsidRDefault="00273926" w:rsidP="0083451D">
            <w:pPr>
              <w:rPr>
                <w:sz w:val="30"/>
              </w:rPr>
            </w:pPr>
            <w:r>
              <w:rPr>
                <w:sz w:val="30"/>
              </w:rPr>
              <w:t>Week 15 (Apr. 11-15</w:t>
            </w:r>
            <w:r w:rsidRPr="00BA6DE8">
              <w:rPr>
                <w:sz w:val="30"/>
              </w:rPr>
              <w:t>)</w:t>
            </w:r>
          </w:p>
        </w:tc>
        <w:tc>
          <w:tcPr>
            <w:tcW w:w="6480" w:type="dxa"/>
          </w:tcPr>
          <w:p w:rsidR="00273926" w:rsidRPr="00273926" w:rsidRDefault="00273926" w:rsidP="00DE0FEB">
            <w:pPr>
              <w:rPr>
                <w:color w:val="0000FF"/>
                <w:sz w:val="30"/>
              </w:rPr>
            </w:pPr>
            <w:r w:rsidRPr="00273926">
              <w:rPr>
                <w:color w:val="0000FF"/>
                <w:sz w:val="30"/>
              </w:rPr>
              <w:t>Choice Speech</w:t>
            </w:r>
          </w:p>
        </w:tc>
      </w:tr>
      <w:tr w:rsidR="00273926" w:rsidRPr="00BA6DE8">
        <w:trPr>
          <w:trHeight w:val="449"/>
        </w:trPr>
        <w:tc>
          <w:tcPr>
            <w:tcW w:w="3978" w:type="dxa"/>
          </w:tcPr>
          <w:p w:rsidR="00273926" w:rsidRPr="00BA6DE8" w:rsidRDefault="00273926" w:rsidP="003B766B">
            <w:pPr>
              <w:rPr>
                <w:sz w:val="30"/>
              </w:rPr>
            </w:pPr>
            <w:r>
              <w:rPr>
                <w:sz w:val="30"/>
              </w:rPr>
              <w:t>Week 16 (Apr. 18-22</w:t>
            </w:r>
            <w:r w:rsidRPr="00BA6DE8">
              <w:rPr>
                <w:sz w:val="30"/>
              </w:rPr>
              <w:t>)</w:t>
            </w:r>
          </w:p>
        </w:tc>
        <w:tc>
          <w:tcPr>
            <w:tcW w:w="6480" w:type="dxa"/>
          </w:tcPr>
          <w:p w:rsidR="00273926" w:rsidRPr="00BA6DE8" w:rsidRDefault="00273926" w:rsidP="003B766B">
            <w:pPr>
              <w:rPr>
                <w:sz w:val="30"/>
              </w:rPr>
            </w:pPr>
            <w:r>
              <w:rPr>
                <w:sz w:val="30"/>
              </w:rPr>
              <w:t>Career Unit Introduction</w:t>
            </w:r>
          </w:p>
        </w:tc>
      </w:tr>
      <w:tr w:rsidR="00273926" w:rsidRPr="00BA6DE8">
        <w:trPr>
          <w:trHeight w:val="470"/>
        </w:trPr>
        <w:tc>
          <w:tcPr>
            <w:tcW w:w="3978" w:type="dxa"/>
          </w:tcPr>
          <w:p w:rsidR="00273926" w:rsidRPr="00BA6DE8" w:rsidRDefault="00273926" w:rsidP="003B766B">
            <w:pPr>
              <w:rPr>
                <w:sz w:val="30"/>
              </w:rPr>
            </w:pPr>
            <w:r>
              <w:rPr>
                <w:sz w:val="30"/>
              </w:rPr>
              <w:t>Week 17 (Apr. 25-29</w:t>
            </w:r>
            <w:r w:rsidRPr="00BA6DE8">
              <w:rPr>
                <w:sz w:val="30"/>
              </w:rPr>
              <w:t>)</w:t>
            </w:r>
          </w:p>
        </w:tc>
        <w:tc>
          <w:tcPr>
            <w:tcW w:w="6480" w:type="dxa"/>
          </w:tcPr>
          <w:p w:rsidR="00273926" w:rsidRDefault="00273926" w:rsidP="003B766B">
            <w:pPr>
              <w:rPr>
                <w:color w:val="FF0000"/>
                <w:sz w:val="30"/>
              </w:rPr>
            </w:pPr>
            <w:r w:rsidRPr="00E56360">
              <w:rPr>
                <w:color w:val="FF0000"/>
                <w:sz w:val="30"/>
              </w:rPr>
              <w:t>Resume-</w:t>
            </w:r>
            <w:commentRangeStart w:id="17"/>
            <w:r w:rsidRPr="00E56360">
              <w:rPr>
                <w:color w:val="FF0000"/>
                <w:sz w:val="30"/>
              </w:rPr>
              <w:t>Interview</w:t>
            </w:r>
            <w:commentRangeEnd w:id="17"/>
            <w:r>
              <w:rPr>
                <w:rStyle w:val="CommentReference"/>
                <w:vanish/>
              </w:rPr>
              <w:commentReference w:id="17"/>
            </w:r>
            <w:r w:rsidRPr="00E56360">
              <w:rPr>
                <w:color w:val="FF0000"/>
                <w:sz w:val="30"/>
              </w:rPr>
              <w:t xml:space="preserve"> Unit – Resume Building</w:t>
            </w:r>
          </w:p>
          <w:p w:rsidR="00273926" w:rsidRPr="00CA25B2" w:rsidRDefault="00273926" w:rsidP="003B766B">
            <w:pPr>
              <w:rPr>
                <w:sz w:val="30"/>
              </w:rPr>
            </w:pPr>
            <w:r w:rsidRPr="00CA25B2">
              <w:rPr>
                <w:sz w:val="30"/>
              </w:rPr>
              <w:t>A3000: “Get a Job</w:t>
            </w:r>
            <w:proofErr w:type="gramStart"/>
            <w:r w:rsidRPr="00CA25B2">
              <w:rPr>
                <w:sz w:val="30"/>
              </w:rPr>
              <w:t xml:space="preserve">! </w:t>
            </w:r>
            <w:proofErr w:type="gramEnd"/>
            <w:r w:rsidRPr="00CA25B2">
              <w:rPr>
                <w:sz w:val="30"/>
              </w:rPr>
              <w:t>Here’s How.”</w:t>
            </w:r>
          </w:p>
        </w:tc>
      </w:tr>
      <w:tr w:rsidR="00273926" w:rsidRPr="00BA6DE8">
        <w:trPr>
          <w:trHeight w:val="449"/>
        </w:trPr>
        <w:tc>
          <w:tcPr>
            <w:tcW w:w="3978" w:type="dxa"/>
          </w:tcPr>
          <w:p w:rsidR="00273926" w:rsidRPr="00BA6DE8" w:rsidRDefault="00273926" w:rsidP="0083451D">
            <w:pPr>
              <w:rPr>
                <w:sz w:val="30"/>
              </w:rPr>
            </w:pPr>
            <w:r>
              <w:rPr>
                <w:sz w:val="30"/>
              </w:rPr>
              <w:t>Week 18 (May 2-6</w:t>
            </w:r>
            <w:r w:rsidRPr="00BA6DE8">
              <w:rPr>
                <w:sz w:val="30"/>
              </w:rPr>
              <w:t>)</w:t>
            </w:r>
          </w:p>
        </w:tc>
        <w:tc>
          <w:tcPr>
            <w:tcW w:w="6480" w:type="dxa"/>
          </w:tcPr>
          <w:p w:rsidR="00273926" w:rsidRPr="00E56360" w:rsidRDefault="00273926" w:rsidP="003B766B">
            <w:pPr>
              <w:rPr>
                <w:color w:val="FF0000"/>
                <w:sz w:val="30"/>
              </w:rPr>
            </w:pPr>
            <w:r w:rsidRPr="00E56360">
              <w:rPr>
                <w:color w:val="FF0000"/>
                <w:sz w:val="30"/>
              </w:rPr>
              <w:t xml:space="preserve">Resume-Interview Unit – </w:t>
            </w:r>
            <w:r w:rsidRPr="00DE0FEB">
              <w:rPr>
                <w:color w:val="000090"/>
                <w:sz w:val="30"/>
              </w:rPr>
              <w:t>Interviews 101 workshop</w:t>
            </w:r>
          </w:p>
        </w:tc>
      </w:tr>
      <w:tr w:rsidR="00273926" w:rsidRPr="00BA6DE8">
        <w:trPr>
          <w:trHeight w:val="470"/>
        </w:trPr>
        <w:tc>
          <w:tcPr>
            <w:tcW w:w="3978" w:type="dxa"/>
          </w:tcPr>
          <w:p w:rsidR="00273926" w:rsidRPr="00BA6DE8" w:rsidRDefault="00273926" w:rsidP="0083451D">
            <w:pPr>
              <w:rPr>
                <w:sz w:val="30"/>
              </w:rPr>
            </w:pPr>
            <w:r>
              <w:rPr>
                <w:sz w:val="30"/>
              </w:rPr>
              <w:t>Week 19 (May 9-13</w:t>
            </w:r>
            <w:r w:rsidRPr="00BA6DE8">
              <w:rPr>
                <w:sz w:val="30"/>
              </w:rPr>
              <w:t>)</w:t>
            </w:r>
          </w:p>
        </w:tc>
        <w:tc>
          <w:tcPr>
            <w:tcW w:w="6480" w:type="dxa"/>
          </w:tcPr>
          <w:p w:rsidR="00273926" w:rsidRDefault="00273926" w:rsidP="003B766B">
            <w:pPr>
              <w:rPr>
                <w:color w:val="000090"/>
                <w:sz w:val="30"/>
              </w:rPr>
            </w:pPr>
            <w:r w:rsidRPr="00DE0FEB">
              <w:rPr>
                <w:color w:val="000090"/>
                <w:sz w:val="30"/>
              </w:rPr>
              <w:t>Interviews</w:t>
            </w:r>
          </w:p>
          <w:p w:rsidR="00273926" w:rsidRPr="00CA25B2" w:rsidRDefault="00273926" w:rsidP="003B766B">
            <w:pPr>
              <w:rPr>
                <w:sz w:val="30"/>
              </w:rPr>
            </w:pPr>
            <w:r w:rsidRPr="00CA25B2">
              <w:rPr>
                <w:sz w:val="30"/>
              </w:rPr>
              <w:t>A3000: “Forget Emails”</w:t>
            </w:r>
          </w:p>
        </w:tc>
      </w:tr>
      <w:tr w:rsidR="00273926" w:rsidRPr="00BA6DE8">
        <w:trPr>
          <w:trHeight w:val="449"/>
        </w:trPr>
        <w:tc>
          <w:tcPr>
            <w:tcW w:w="3978" w:type="dxa"/>
          </w:tcPr>
          <w:p w:rsidR="00273926" w:rsidRDefault="00273926" w:rsidP="0083451D">
            <w:pPr>
              <w:rPr>
                <w:sz w:val="30"/>
              </w:rPr>
            </w:pPr>
            <w:r>
              <w:rPr>
                <w:sz w:val="30"/>
              </w:rPr>
              <w:t>Week 20 (May 16-18)</w:t>
            </w:r>
          </w:p>
        </w:tc>
        <w:tc>
          <w:tcPr>
            <w:tcW w:w="6480" w:type="dxa"/>
          </w:tcPr>
          <w:p w:rsidR="00273926" w:rsidRPr="00283D3F" w:rsidRDefault="00273926" w:rsidP="003B766B">
            <w:pPr>
              <w:rPr>
                <w:color w:val="E36C0A"/>
                <w:sz w:val="30"/>
              </w:rPr>
            </w:pPr>
            <w:r w:rsidRPr="00BA6DE8">
              <w:rPr>
                <w:color w:val="E36C0A"/>
                <w:sz w:val="30"/>
              </w:rPr>
              <w:t>Review</w:t>
            </w:r>
            <w:r>
              <w:rPr>
                <w:color w:val="E36C0A"/>
                <w:sz w:val="30"/>
              </w:rPr>
              <w:t xml:space="preserve"> - </w:t>
            </w:r>
            <w:r w:rsidRPr="00BA6DE8">
              <w:rPr>
                <w:sz w:val="30"/>
              </w:rPr>
              <w:t xml:space="preserve">Semester </w:t>
            </w:r>
            <w:proofErr w:type="gramStart"/>
            <w:r w:rsidRPr="00BA6DE8">
              <w:rPr>
                <w:sz w:val="30"/>
              </w:rPr>
              <w:t xml:space="preserve">Test  </w:t>
            </w:r>
            <w:proofErr w:type="gramEnd"/>
          </w:p>
        </w:tc>
      </w:tr>
    </w:tbl>
    <w:p w:rsidR="003B766B" w:rsidRPr="00BA6DE8" w:rsidRDefault="003B766B" w:rsidP="003B766B">
      <w:pPr>
        <w:rPr>
          <w:sz w:val="30"/>
        </w:rPr>
      </w:pPr>
    </w:p>
    <w:sectPr w:rsidR="003B766B" w:rsidRPr="00BA6DE8" w:rsidSect="001E6C69">
      <w:pgSz w:w="12240" w:h="15840"/>
      <w:pgMar w:top="900" w:right="900" w:bottom="900" w:left="1080" w:gutter="0"/>
    </w:sectPr>
  </w:body>
</w:document>
</file>

<file path=word/comments.xml><?xml version="1.0" encoding="utf-8"?>
<w:comment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J Hartwig" w:date="2010-07-19T16:29:00Z" w:initials="JH">
    <w:p w:rsidR="00273926" w:rsidRDefault="00273926">
      <w:pPr>
        <w:pStyle w:val="CommentText"/>
      </w:pPr>
      <w:r>
        <w:rPr>
          <w:rStyle w:val="CommentReference"/>
        </w:rPr>
        <w:annotationRef/>
      </w:r>
      <w:r>
        <w:t xml:space="preserve">Grammar basketball, grammar </w:t>
      </w:r>
      <w:proofErr w:type="spellStart"/>
      <w:r>
        <w:t>quia</w:t>
      </w:r>
      <w:proofErr w:type="spellEnd"/>
      <w:r>
        <w:t>, analytic grammar, writing process pretest</w:t>
      </w:r>
    </w:p>
  </w:comment>
  <w:comment w:id="1" w:author="J Hartwig" w:date="2010-08-10T16:14:00Z" w:initials="JH">
    <w:p w:rsidR="00273926" w:rsidRDefault="00273926" w:rsidP="00F33D21">
      <w:pPr>
        <w:pStyle w:val="CommentText"/>
      </w:pPr>
      <w:r>
        <w:rPr>
          <w:rStyle w:val="CommentReference"/>
        </w:rPr>
        <w:annotationRef/>
      </w:r>
      <w:r>
        <w:t>Me Box, critical theory, literary terms</w:t>
      </w:r>
    </w:p>
  </w:comment>
  <w:comment w:id="2" w:author="J Hartwig" w:date="2010-07-19T16:17:00Z" w:initials="JH">
    <w:p w:rsidR="00273926" w:rsidRDefault="00273926">
      <w:pPr>
        <w:pStyle w:val="CommentText"/>
      </w:pPr>
      <w:r>
        <w:t xml:space="preserve">Student </w:t>
      </w:r>
      <w:r>
        <w:rPr>
          <w:rStyle w:val="CommentReference"/>
        </w:rPr>
        <w:annotationRef/>
      </w:r>
      <w:r>
        <w:t>Research, video, read-aloud, summarize, archetypes</w:t>
      </w:r>
    </w:p>
  </w:comment>
  <w:comment w:id="3" w:author="J Hartwig" w:date="2010-07-19T16:24:00Z" w:initials="JH">
    <w:p w:rsidR="00273926" w:rsidRDefault="00273926">
      <w:pPr>
        <w:pStyle w:val="CommentText"/>
      </w:pPr>
      <w:r>
        <w:rPr>
          <w:rStyle w:val="CommentReference"/>
        </w:rPr>
        <w:annotationRef/>
      </w:r>
      <w:r>
        <w:t>Connect to WWII battles, golden apple, Odyssey, others, Student report of Sparks summaries??</w:t>
      </w:r>
    </w:p>
  </w:comment>
  <w:comment w:id="4" w:author="J Hartwig" w:date="2010-07-20T19:06:00Z" w:initials="JH">
    <w:p w:rsidR="00273926" w:rsidRDefault="00273926" w:rsidP="003B104C">
      <w:pPr>
        <w:pStyle w:val="CommentText"/>
      </w:pPr>
      <w:r>
        <w:rPr>
          <w:rStyle w:val="CommentReference"/>
        </w:rPr>
        <w:annotationRef/>
      </w:r>
      <w:r>
        <w:t>Comic strip, video, summarize /translate &amp; play</w:t>
      </w:r>
    </w:p>
  </w:comment>
  <w:comment w:id="5" w:author="J Hartwig" w:date="2010-07-19T16:28:00Z" w:initials="JH">
    <w:p w:rsidR="00273926" w:rsidRDefault="00273926">
      <w:pPr>
        <w:pStyle w:val="CommentText"/>
      </w:pPr>
      <w:r>
        <w:rPr>
          <w:rStyle w:val="CommentReference"/>
        </w:rPr>
        <w:annotationRef/>
      </w:r>
      <w:r>
        <w:t>Movie</w:t>
      </w:r>
      <w:proofErr w:type="gramStart"/>
      <w:r>
        <w:t>,  read</w:t>
      </w:r>
      <w:proofErr w:type="gramEnd"/>
      <w:r>
        <w:t>-aloud, comic</w:t>
      </w:r>
    </w:p>
  </w:comment>
  <w:comment w:id="6" w:author="J Hartwig" w:date="2010-07-20T18:27:00Z" w:initials="JH">
    <w:p w:rsidR="00273926" w:rsidRDefault="00273926">
      <w:pPr>
        <w:pStyle w:val="CommentText"/>
      </w:pPr>
      <w:r>
        <w:rPr>
          <w:rStyle w:val="CommentReference"/>
        </w:rPr>
        <w:annotationRef/>
      </w:r>
      <w:r>
        <w:t>Reg. reading quizzes, segregation, lynching, self-assessment, include C/C writing</w:t>
      </w:r>
    </w:p>
  </w:comment>
  <w:comment w:id="7" w:author="J Hartwig" w:date="2010-07-19T16:25:00Z" w:initials="JH">
    <w:p w:rsidR="00273926" w:rsidRDefault="00273926" w:rsidP="007474DA">
      <w:pPr>
        <w:pStyle w:val="CommentText"/>
      </w:pPr>
      <w:r>
        <w:rPr>
          <w:rStyle w:val="CommentReference"/>
        </w:rPr>
        <w:annotationRef/>
      </w:r>
      <w:r>
        <w:t>Analyze Shakespearean Sonnet, Caring for Your Spider Plant, Haikus</w:t>
      </w:r>
    </w:p>
  </w:comment>
  <w:comment w:id="8" w:author="J Hartwig" w:date="2010-07-19T16:26:00Z" w:initials="JH">
    <w:p w:rsidR="00273926" w:rsidRDefault="00273926" w:rsidP="007474DA">
      <w:pPr>
        <w:pStyle w:val="CommentText"/>
      </w:pPr>
      <w:r>
        <w:rPr>
          <w:rStyle w:val="CommentReference"/>
        </w:rPr>
        <w:annotationRef/>
      </w:r>
      <w:r>
        <w:t>Read aloud entire book with reading guide and position paper for final</w:t>
      </w:r>
    </w:p>
  </w:comment>
  <w:comment w:id="9" w:author="J Hartwig" w:date="2010-07-21T13:24:00Z" w:initials="JH">
    <w:p w:rsidR="00273926" w:rsidRDefault="00273926">
      <w:pPr>
        <w:pStyle w:val="CommentText"/>
      </w:pPr>
      <w:r>
        <w:rPr>
          <w:rStyle w:val="CommentReference"/>
        </w:rPr>
        <w:annotationRef/>
      </w:r>
      <w:r>
        <w:t>Model, include analysis of influence of visual media on society</w:t>
      </w:r>
    </w:p>
  </w:comment>
  <w:comment w:id="10" w:author="J Hartwig" w:date="2010-07-21T17:47:00Z" w:initials="JH">
    <w:p w:rsidR="00273926" w:rsidRDefault="00273926" w:rsidP="00272601">
      <w:pPr>
        <w:pStyle w:val="CommentText"/>
      </w:pPr>
      <w:r>
        <w:rPr>
          <w:rStyle w:val="CommentReference"/>
        </w:rPr>
        <w:annotationRef/>
      </w:r>
      <w:r>
        <w:t>Bare-bones outline, organizing</w:t>
      </w:r>
    </w:p>
  </w:comment>
  <w:comment w:id="11" w:author="J Hartwig" w:date="2010-07-21T17:47:00Z" w:initials="JH">
    <w:p w:rsidR="00273926" w:rsidRDefault="00273926" w:rsidP="00272601">
      <w:pPr>
        <w:pStyle w:val="CommentText"/>
      </w:pPr>
      <w:r>
        <w:rPr>
          <w:rStyle w:val="CommentReference"/>
        </w:rPr>
        <w:annotationRef/>
      </w:r>
      <w:r>
        <w:t>Observation assign.</w:t>
      </w:r>
    </w:p>
  </w:comment>
  <w:comment w:id="12" w:author="J Hartwig" w:date="2010-07-19T16:32:00Z" w:initials="JH">
    <w:p w:rsidR="00273926" w:rsidRDefault="00273926">
      <w:pPr>
        <w:pStyle w:val="CommentText"/>
      </w:pPr>
      <w:r>
        <w:rPr>
          <w:rStyle w:val="CommentReference"/>
        </w:rPr>
        <w:annotationRef/>
      </w:r>
      <w:r>
        <w:t>Partner work</w:t>
      </w:r>
    </w:p>
  </w:comment>
  <w:comment w:id="13" w:author="J Hartwig" w:date="2010-07-19T16:32:00Z" w:initials="JH">
    <w:p w:rsidR="00273926" w:rsidRDefault="00273926">
      <w:pPr>
        <w:pStyle w:val="CommentText"/>
      </w:pPr>
      <w:r>
        <w:rPr>
          <w:rStyle w:val="CommentReference"/>
        </w:rPr>
        <w:annotationRef/>
      </w:r>
      <w:r>
        <w:t>Partner work</w:t>
      </w:r>
    </w:p>
  </w:comment>
  <w:comment w:id="14" w:author="J Hartwig" w:date="2010-07-19T16:33:00Z" w:initials="JH">
    <w:p w:rsidR="00273926" w:rsidRDefault="00273926">
      <w:pPr>
        <w:pStyle w:val="CommentText"/>
      </w:pPr>
      <w:r>
        <w:rPr>
          <w:rStyle w:val="CommentReference"/>
        </w:rPr>
        <w:annotationRef/>
      </w:r>
      <w:r>
        <w:t>Important: teacher demonstration, workshops</w:t>
      </w:r>
    </w:p>
  </w:comment>
  <w:comment w:id="15" w:author="J Hartwig" w:date="2010-07-19T16:34:00Z" w:initials="JH">
    <w:p w:rsidR="00273926" w:rsidRDefault="00273926">
      <w:pPr>
        <w:pStyle w:val="CommentText"/>
      </w:pPr>
      <w:r>
        <w:rPr>
          <w:rStyle w:val="CommentReference"/>
        </w:rPr>
        <w:annotationRef/>
      </w:r>
      <w:r>
        <w:t>Workshop, interpretation, demonstration</w:t>
      </w:r>
    </w:p>
  </w:comment>
  <w:comment w:id="16" w:author="J Hartwig" w:date="2010-07-20T18:21:00Z" w:initials="JH">
    <w:p w:rsidR="00273926" w:rsidRDefault="00273926">
      <w:pPr>
        <w:pStyle w:val="CommentText"/>
      </w:pPr>
      <w:r>
        <w:rPr>
          <w:rStyle w:val="CommentReference"/>
        </w:rPr>
        <w:annotationRef/>
      </w:r>
      <w:r>
        <w:t>Full Transcript paper, Research, plagiarism review</w:t>
      </w:r>
    </w:p>
  </w:comment>
  <w:comment w:id="17" w:author="J Hartwig" w:date="2010-07-21T16:25:00Z" w:initials="JH">
    <w:p w:rsidR="00273926" w:rsidRDefault="00273926">
      <w:pPr>
        <w:pStyle w:val="CommentText"/>
      </w:pPr>
      <w:r>
        <w:rPr>
          <w:rStyle w:val="CommentReference"/>
        </w:rPr>
        <w:annotationRef/>
      </w:r>
      <w:r>
        <w:t>Mary Turner, include 10H &amp; dbl ck core, require flash drive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/>
  <w:rsids>
    <w:rsidRoot w:val="0089653B"/>
    <w:rsid w:val="00007899"/>
    <w:rsid w:val="0002198E"/>
    <w:rsid w:val="00063810"/>
    <w:rsid w:val="000A0F54"/>
    <w:rsid w:val="001E6C69"/>
    <w:rsid w:val="00272085"/>
    <w:rsid w:val="00272601"/>
    <w:rsid w:val="00273926"/>
    <w:rsid w:val="00283D3F"/>
    <w:rsid w:val="00286550"/>
    <w:rsid w:val="002A5490"/>
    <w:rsid w:val="002D6716"/>
    <w:rsid w:val="003B104C"/>
    <w:rsid w:val="003B766B"/>
    <w:rsid w:val="003C06DE"/>
    <w:rsid w:val="00416E33"/>
    <w:rsid w:val="0042360A"/>
    <w:rsid w:val="0051764C"/>
    <w:rsid w:val="005243D0"/>
    <w:rsid w:val="0054780E"/>
    <w:rsid w:val="005D7225"/>
    <w:rsid w:val="005F1DDE"/>
    <w:rsid w:val="005F3248"/>
    <w:rsid w:val="0060704E"/>
    <w:rsid w:val="00614080"/>
    <w:rsid w:val="00623210"/>
    <w:rsid w:val="006442A7"/>
    <w:rsid w:val="00667FD7"/>
    <w:rsid w:val="006733CC"/>
    <w:rsid w:val="006B4CDB"/>
    <w:rsid w:val="006E0693"/>
    <w:rsid w:val="007020F0"/>
    <w:rsid w:val="007474DA"/>
    <w:rsid w:val="007A37EE"/>
    <w:rsid w:val="007B23A8"/>
    <w:rsid w:val="007D1CA2"/>
    <w:rsid w:val="007E28C8"/>
    <w:rsid w:val="007E4877"/>
    <w:rsid w:val="007F6727"/>
    <w:rsid w:val="0083451D"/>
    <w:rsid w:val="008529D7"/>
    <w:rsid w:val="0089653B"/>
    <w:rsid w:val="009C267B"/>
    <w:rsid w:val="009F6A20"/>
    <w:rsid w:val="00AE7F10"/>
    <w:rsid w:val="00B138B6"/>
    <w:rsid w:val="00B16978"/>
    <w:rsid w:val="00B26A4E"/>
    <w:rsid w:val="00B85C63"/>
    <w:rsid w:val="00BA6DE8"/>
    <w:rsid w:val="00BA7B7B"/>
    <w:rsid w:val="00C27A3D"/>
    <w:rsid w:val="00C32515"/>
    <w:rsid w:val="00C463D0"/>
    <w:rsid w:val="00C65108"/>
    <w:rsid w:val="00CA25B2"/>
    <w:rsid w:val="00DC7C64"/>
    <w:rsid w:val="00DE0FEB"/>
    <w:rsid w:val="00DF7C89"/>
    <w:rsid w:val="00E302F9"/>
    <w:rsid w:val="00E56360"/>
    <w:rsid w:val="00E85B31"/>
    <w:rsid w:val="00EC11A8"/>
    <w:rsid w:val="00EC799C"/>
    <w:rsid w:val="00F33251"/>
    <w:rsid w:val="00F33D21"/>
    <w:rsid w:val="00FA620D"/>
    <w:rsid w:val="00FB59C0"/>
    <w:rsid w:val="00FD56CC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53B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89653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416E33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6E3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6E33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6E33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6E3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6E33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6E33"/>
    <w:rPr>
      <w:rFonts w:ascii="Lucida Grande" w:hAnsi="Lucida Grande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comments" Target="comments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361</Words>
  <Characters>2059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acsd</Company>
  <LinksUpToDate>false</LinksUpToDate>
  <CharactersWithSpaces>2528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berryhill</dc:creator>
  <cp:keywords/>
  <cp:lastModifiedBy>J Hartwig</cp:lastModifiedBy>
  <cp:revision>10</cp:revision>
  <cp:lastPrinted>2010-08-10T21:40:00Z</cp:lastPrinted>
  <dcterms:created xsi:type="dcterms:W3CDTF">2010-06-15T21:59:00Z</dcterms:created>
  <dcterms:modified xsi:type="dcterms:W3CDTF">2010-08-10T21:41:00Z</dcterms:modified>
</cp:coreProperties>
</file>